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0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66EA" w:rsidRDefault="000218DC">
      <w:pPr>
        <w:spacing w:before="11" w:line="260" w:lineRule="exact"/>
        <w:textAlignment w:val="baseline"/>
        <w:rPr>
          <w:rFonts w:ascii="Tahoma" w:eastAsia="Tahoma" w:hAnsi="Tahoma"/>
          <w:color w:val="000000"/>
          <w:spacing w:val="1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0" o:spid="_x0000_s1121" type="#_x0000_t202" style="position:absolute;margin-left:69.2pt;margin-top:191.3pt;width:456pt;height:468.45pt;z-index:-251655680;mso-wrap-distance-left:0;mso-wrap-distance-right:0;mso-position-horizontal-relative:page;mso-position-vertical-relative:page" filled="f" stroked="f">
            <v:textbox inset="0,0,0,0">
              <w:txbxContent>
                <w:p w:rsidR="00041D4A" w:rsidRDefault="00041D4A"/>
              </w:txbxContent>
            </v:textbox>
            <w10:wrap type="square" anchorx="page" anchory="page"/>
          </v:shape>
        </w:pict>
      </w:r>
      <w:r>
        <w:pict>
          <v:shape id="_x0000_s1120" type="#_x0000_t202" style="position:absolute;margin-left:69.2pt;margin-top:191.3pt;width:455.9pt;height:374.85pt;z-index:-251654656;mso-wrap-distance-left:0;mso-wrap-distance-right:0;mso-position-horizontal-relative:page;mso-position-vertical-relative:page" filled="f" stroked="f">
            <v:textbox inset="0,0,0,0">
              <w:txbxContent>
                <w:p w:rsidR="00041D4A" w:rsidRDefault="00041D4A">
                  <w:pPr>
                    <w:ind w:left="32"/>
                    <w:textAlignment w:val="baseline"/>
                  </w:pPr>
                  <w:r>
                    <w:rPr>
                      <w:noProof/>
                      <w:lang w:val="en-AU" w:eastAsia="en-AU"/>
                    </w:rPr>
                    <w:drawing>
                      <wp:inline distT="0" distB="0" distL="0" distR="0">
                        <wp:extent cx="5769610" cy="4760595"/>
                        <wp:effectExtent l="0" t="0" r="0" b="0"/>
                        <wp:docPr id="1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test1"/>
                                <pic:cNvPicPr preferRelativeResize="0"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69610" cy="4760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19" type="#_x0000_t202" style="position:absolute;margin-left:115.7pt;margin-top:376.5pt;width:383.25pt;height:19.55pt;z-index:-251653632;mso-wrap-distance-left:0;mso-wrap-distance-right:0;mso-position-horizontal-relative:page;mso-position-vertical-relative:page" filled="f" stroked="f">
            <v:textbox inset="0,0,0,0">
              <w:txbxContent>
                <w:p w:rsidR="00041D4A" w:rsidRPr="00C87012" w:rsidRDefault="00041D4A">
                  <w:pPr>
                    <w:spacing w:after="10" w:line="380" w:lineRule="exact"/>
                    <w:jc w:val="center"/>
                    <w:textAlignment w:val="baseline"/>
                    <w:rPr>
                      <w:rFonts w:ascii="Arial" w:eastAsia="Arial" w:hAnsi="Arial"/>
                      <w:b/>
                      <w:color w:val="FFFFFF"/>
                      <w:spacing w:val="-2"/>
                      <w:sz w:val="33"/>
                      <w:lang w:val="es-MX"/>
                    </w:rPr>
                  </w:pPr>
                  <w:r w:rsidRPr="00C87012">
                    <w:rPr>
                      <w:rFonts w:ascii="Arial" w:eastAsia="Arial" w:hAnsi="Arial"/>
                      <w:b/>
                      <w:color w:val="FFFFFF"/>
                      <w:spacing w:val="-2"/>
                      <w:sz w:val="33"/>
                      <w:lang w:val="es-MX"/>
                    </w:rPr>
                    <w:t>(</w:t>
                  </w:r>
                  <w:r w:rsidRPr="00C87012">
                    <w:rPr>
                      <w:rFonts w:ascii="Myriad Pro" w:hAnsi="Myriad Pro" w:cs="Myriad Pro"/>
                      <w:b/>
                      <w:bCs/>
                      <w:color w:val="FFFFFF"/>
                      <w:sz w:val="36"/>
                      <w:szCs w:val="36"/>
                      <w:lang w:val="es-MX"/>
                    </w:rPr>
                    <w:t>Enfoque ecosistémico al manejo de la pesca</w:t>
                  </w:r>
                  <w:r w:rsidRPr="00C87012">
                    <w:rPr>
                      <w:rFonts w:ascii="Arial" w:eastAsia="Arial" w:hAnsi="Arial"/>
                      <w:b/>
                      <w:color w:val="FFFFFF"/>
                      <w:spacing w:val="-2"/>
                      <w:sz w:val="33"/>
                      <w:lang w:val="es-MX"/>
                    </w:rPr>
                    <w:t>)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18" type="#_x0000_t202" style="position:absolute;margin-left:135.6pt;margin-top:317.25pt;width:344.15pt;height:55.65pt;z-index:-251652608;mso-wrap-distance-left:0;mso-wrap-distance-right:0;mso-position-horizontal-relative:page;mso-position-vertical-relative:page" filled="f" stroked="f">
            <v:textbox inset="0,0,0,0">
              <w:txbxContent>
                <w:p w:rsidR="00041D4A" w:rsidRDefault="00041D4A">
                  <w:pPr>
                    <w:spacing w:line="1099" w:lineRule="exact"/>
                    <w:jc w:val="center"/>
                    <w:textAlignment w:val="baseline"/>
                    <w:rPr>
                      <w:rFonts w:ascii="Arial" w:eastAsia="Arial" w:hAnsi="Arial"/>
                      <w:b/>
                      <w:color w:val="FFFFFF"/>
                      <w:spacing w:val="-9"/>
                      <w:w w:val="95"/>
                      <w:sz w:val="96"/>
                    </w:rPr>
                  </w:pPr>
                  <w:r>
                    <w:rPr>
                      <w:rFonts w:ascii="Arial" w:eastAsia="Arial" w:hAnsi="Arial"/>
                      <w:b/>
                      <w:color w:val="FFDF07"/>
                      <w:spacing w:val="-9"/>
                      <w:w w:val="95"/>
                      <w:sz w:val="96"/>
                    </w:rPr>
                    <w:t xml:space="preserve">EEMP </w:t>
                  </w:r>
                  <w:r>
                    <w:rPr>
                      <w:rFonts w:ascii="Arial" w:eastAsia="Arial" w:hAnsi="Arial"/>
                      <w:b/>
                      <w:color w:val="FFFFFF"/>
                      <w:spacing w:val="-9"/>
                      <w:w w:val="95"/>
                      <w:sz w:val="96"/>
                    </w:rPr>
                    <w:t>Esencial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16" type="#_x0000_t202" style="position:absolute;margin-left:472.55pt;margin-top:548.95pt;width:45.6pt;height:14.65pt;z-index:-251650560;mso-wrap-distance-left:0;mso-wrap-distance-right:0;mso-position-horizontal-relative:page;mso-position-vertical-relative:page" filled="f" stroked="f">
            <v:textbox inset="0,0,0,0">
              <w:txbxContent>
                <w:p w:rsidR="00041D4A" w:rsidRDefault="00041D4A">
                  <w:pPr>
                    <w:spacing w:before="27" w:line="254" w:lineRule="exact"/>
                    <w:textAlignment w:val="baseline"/>
                    <w:rPr>
                      <w:rFonts w:ascii="Calibri" w:eastAsia="Calibri" w:hAnsi="Calibri"/>
                      <w:color w:val="FFFFFF"/>
                      <w:spacing w:val="-11"/>
                      <w:sz w:val="24"/>
                    </w:rPr>
                  </w:pPr>
                  <w:r>
                    <w:rPr>
                      <w:rFonts w:ascii="Calibri" w:eastAsia="Calibri" w:hAnsi="Calibri"/>
                      <w:color w:val="FFFFFF"/>
                      <w:spacing w:val="-11"/>
                      <w:sz w:val="24"/>
                    </w:rPr>
                    <w:t>Versión 1</w:t>
                  </w:r>
                </w:p>
              </w:txbxContent>
            </v:textbox>
            <w10:wrap type="square" anchorx="page" anchory="page"/>
          </v:shape>
        </w:pict>
      </w:r>
      <w:r w:rsidR="00C42679">
        <w:rPr>
          <w:rFonts w:ascii="Tahoma" w:eastAsia="Tahoma" w:hAnsi="Tahoma"/>
          <w:color w:val="000000"/>
          <w:spacing w:val="18"/>
        </w:rPr>
        <w:t>Nombre</w:t>
      </w:r>
      <w:r w:rsidR="001E0827">
        <w:rPr>
          <w:rFonts w:ascii="Tahoma" w:eastAsia="Tahoma" w:hAnsi="Tahoma"/>
          <w:color w:val="000000"/>
          <w:spacing w:val="18"/>
        </w:rPr>
        <w:t>……………………………………………………………………………………………………</w:t>
      </w:r>
    </w:p>
    <w:p w:rsidR="00B766EA" w:rsidRDefault="00C42679">
      <w:pPr>
        <w:tabs>
          <w:tab w:val="left" w:pos="3384"/>
          <w:tab w:val="left" w:leader="dot" w:pos="8784"/>
        </w:tabs>
        <w:spacing w:before="556" w:after="1309" w:line="260" w:lineRule="exact"/>
        <w:textAlignment w:val="baseline"/>
        <w:rPr>
          <w:rFonts w:ascii="Tahoma" w:eastAsia="Tahoma" w:hAnsi="Tahoma"/>
          <w:color w:val="000000"/>
          <w:spacing w:val="-5"/>
        </w:rPr>
      </w:pPr>
      <w:r>
        <w:rPr>
          <w:rFonts w:ascii="Tahoma" w:eastAsia="Tahoma" w:hAnsi="Tahoma"/>
          <w:color w:val="000000"/>
          <w:spacing w:val="-5"/>
        </w:rPr>
        <w:t>Fecha</w:t>
      </w:r>
      <w:r w:rsidR="00CC0B34">
        <w:rPr>
          <w:rFonts w:ascii="Tahoma" w:eastAsia="Tahoma" w:hAnsi="Tahoma"/>
          <w:color w:val="000000"/>
          <w:spacing w:val="-5"/>
        </w:rPr>
        <w:t>:</w:t>
      </w:r>
      <w:r w:rsidR="001E0827">
        <w:rPr>
          <w:rFonts w:ascii="Tahoma" w:eastAsia="Tahoma" w:hAnsi="Tahoma"/>
          <w:color w:val="000000"/>
          <w:spacing w:val="-5"/>
        </w:rPr>
        <w:t>…...………………………………</w:t>
      </w:r>
      <w:r w:rsidR="00CC0B34">
        <w:rPr>
          <w:rFonts w:ascii="Tahoma" w:eastAsia="Tahoma" w:hAnsi="Tahoma"/>
          <w:color w:val="000000"/>
          <w:spacing w:val="-5"/>
        </w:rPr>
        <w:tab/>
      </w:r>
      <w:r>
        <w:rPr>
          <w:rFonts w:ascii="Tahoma" w:eastAsia="Tahoma" w:hAnsi="Tahoma"/>
          <w:color w:val="000000"/>
          <w:spacing w:val="-5"/>
        </w:rPr>
        <w:t>Lugar:</w:t>
      </w:r>
      <w:r w:rsidR="001E0827">
        <w:rPr>
          <w:rFonts w:ascii="Tahoma" w:eastAsia="Tahoma" w:hAnsi="Tahoma"/>
          <w:color w:val="000000"/>
          <w:spacing w:val="-5"/>
        </w:rPr>
        <w:t>……………………………………………………………………</w:t>
      </w:r>
    </w:p>
    <w:p w:rsidR="00B766EA" w:rsidRDefault="000218DC">
      <w:pPr>
        <w:ind w:left="32" w:right="35"/>
        <w:textAlignment w:val="baseline"/>
      </w:pPr>
      <w:r>
        <w:pict>
          <v:shape id="_x0000_s1117" type="#_x0000_t202" style="position:absolute;left:0;text-align:left;margin-left:132.7pt;margin-top:433.05pt;width:322.35pt;height:89.55pt;z-index:-251651584;mso-wrap-distance-left:0;mso-wrap-distance-right:0;mso-position-horizontal-relative:page;mso-position-vertical-relative:page" filled="f" stroked="f">
            <v:textbox inset="0,0,0,0">
              <w:txbxContent>
                <w:p w:rsidR="00041D4A" w:rsidRPr="004C04C6" w:rsidRDefault="00041D4A">
                  <w:pPr>
                    <w:spacing w:line="929" w:lineRule="exact"/>
                    <w:jc w:val="center"/>
                    <w:textAlignment w:val="baseline"/>
                    <w:rPr>
                      <w:rFonts w:ascii="Arial" w:eastAsia="Arial" w:hAnsi="Arial"/>
                      <w:b/>
                      <w:color w:val="FFFFFF"/>
                      <w:spacing w:val="22"/>
                      <w:w w:val="90"/>
                      <w:sz w:val="81"/>
                      <w:lang w:val="es-MX"/>
                    </w:rPr>
                  </w:pPr>
                  <w:r>
                    <w:rPr>
                      <w:rFonts w:ascii="Arial" w:eastAsia="Arial" w:hAnsi="Arial"/>
                      <w:b/>
                      <w:color w:val="FFFFFF"/>
                      <w:spacing w:val="22"/>
                      <w:w w:val="90"/>
                      <w:sz w:val="81"/>
                      <w:lang w:val="es-MX"/>
                    </w:rPr>
                    <w:t>LIBRO DE TRABAJO</w:t>
                  </w:r>
                </w:p>
              </w:txbxContent>
            </v:textbox>
            <w10:wrap type="square" anchorx="page" anchory="page"/>
          </v:shape>
        </w:pict>
      </w:r>
      <w:bookmarkStart w:id="0" w:name="_GoBack"/>
      <w:r w:rsidR="00C902F6">
        <w:rPr>
          <w:noProof/>
          <w:lang w:val="en-AU" w:eastAsia="en-AU"/>
        </w:rPr>
        <w:drawing>
          <wp:inline distT="0" distB="0" distL="0" distR="0">
            <wp:extent cx="5836920" cy="78529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e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897" cy="787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766EA" w:rsidRDefault="00B766EA">
      <w:pPr>
        <w:sectPr w:rsidR="00B766EA" w:rsidSect="001E0827">
          <w:footerReference w:type="default" r:id="rId9"/>
          <w:pgSz w:w="11909" w:h="16838"/>
          <w:pgMar w:top="1420" w:right="1405" w:bottom="1542" w:left="1384" w:header="720" w:footer="720" w:gutter="0"/>
          <w:cols w:space="720"/>
          <w:titlePg/>
          <w:docGrid w:linePitch="299"/>
        </w:sectPr>
      </w:pPr>
    </w:p>
    <w:p w:rsidR="00B766EA" w:rsidRPr="00C42679" w:rsidRDefault="00C42679">
      <w:pPr>
        <w:spacing w:before="16" w:after="144" w:line="300" w:lineRule="exact"/>
        <w:ind w:left="72"/>
        <w:textAlignment w:val="baseline"/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</w:pPr>
      <w:r w:rsidRPr="00C87012"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  <w:lastRenderedPageBreak/>
        <w:t xml:space="preserve">EEMP Esencial. </w:t>
      </w:r>
      <w:r w:rsidR="00C87012"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  <w:t>Libro de trabajo para participantes</w:t>
      </w:r>
      <w:r w:rsidRPr="00C42679"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  <w:t>.</w:t>
      </w:r>
    </w:p>
    <w:p w:rsidR="00B766EA" w:rsidRPr="00512757" w:rsidRDefault="000218DC">
      <w:pPr>
        <w:spacing w:before="275" w:line="254" w:lineRule="exact"/>
        <w:ind w:left="72"/>
        <w:textAlignment w:val="baseline"/>
        <w:rPr>
          <w:rFonts w:ascii="Wingdings" w:eastAsia="Wingdings" w:hAnsi="Wingdings"/>
          <w:b/>
          <w:color w:val="000000"/>
          <w:spacing w:val="4"/>
          <w:sz w:val="26"/>
          <w:lang w:val="es-MX"/>
        </w:rPr>
      </w:pPr>
      <w:r>
        <w:pict>
          <v:line id="_x0000_s1115" style="position:absolute;left:0;text-align:left;z-index:251676160;mso-position-horizontal-relative:page;mso-position-vertical-relative:page" from="70.8pt,60.25pt" to="524.7pt,60.25pt" strokeweight="1.45pt">
            <w10:wrap anchorx="page" anchory="page"/>
          </v:line>
        </w:pict>
      </w:r>
      <w:r w:rsidR="00CC0B34">
        <w:rPr>
          <w:rFonts w:ascii="Wingdings" w:eastAsia="Wingdings" w:hAnsi="Wingdings"/>
          <w:b/>
          <w:color w:val="000000"/>
          <w:spacing w:val="4"/>
          <w:sz w:val="26"/>
        </w:rPr>
        <w:t></w:t>
      </w:r>
      <w:r w:rsidR="00CC0B34" w:rsidRPr="00512757">
        <w:rPr>
          <w:rFonts w:ascii="Arial" w:eastAsia="Arial" w:hAnsi="Arial"/>
          <w:b/>
          <w:color w:val="000000"/>
          <w:spacing w:val="4"/>
          <w:sz w:val="21"/>
          <w:lang w:val="es-MX"/>
        </w:rPr>
        <w:t xml:space="preserve"> </w:t>
      </w:r>
      <w:r w:rsidR="00C42679" w:rsidRPr="00512757">
        <w:rPr>
          <w:rFonts w:ascii="Arial" w:eastAsia="Arial" w:hAnsi="Arial"/>
          <w:b/>
          <w:color w:val="000000"/>
          <w:spacing w:val="4"/>
          <w:sz w:val="21"/>
          <w:lang w:val="es-MX"/>
        </w:rPr>
        <w:t>Cómo usar este Libro de Trabajo</w:t>
      </w:r>
    </w:p>
    <w:p w:rsidR="00512757" w:rsidRPr="00512757" w:rsidRDefault="000F6FE0">
      <w:pPr>
        <w:spacing w:before="496" w:line="265" w:lineRule="exact"/>
        <w:ind w:left="72" w:right="216"/>
        <w:jc w:val="both"/>
        <w:textAlignment w:val="baseline"/>
        <w:rPr>
          <w:rFonts w:ascii="Tahoma" w:eastAsia="Tahoma" w:hAnsi="Tahoma"/>
          <w:color w:val="000000"/>
          <w:sz w:val="20"/>
          <w:lang w:val="es-MX"/>
        </w:rPr>
      </w:pPr>
      <w:r>
        <w:rPr>
          <w:rFonts w:ascii="Tahoma" w:eastAsia="Tahoma" w:hAnsi="Tahoma"/>
          <w:color w:val="000000"/>
          <w:sz w:val="20"/>
          <w:lang w:val="es-MX"/>
        </w:rPr>
        <w:t>Trabajaremos</w:t>
      </w:r>
      <w:r w:rsidR="00512757" w:rsidRPr="00512757">
        <w:rPr>
          <w:rFonts w:ascii="Tahoma" w:eastAsia="Tahoma" w:hAnsi="Tahoma"/>
          <w:color w:val="000000"/>
          <w:sz w:val="20"/>
          <w:lang w:val="es-MX"/>
        </w:rPr>
        <w:t xml:space="preserve"> en grupos durante gran parte de este curso y </w:t>
      </w:r>
      <w:r>
        <w:rPr>
          <w:rFonts w:ascii="Tahoma" w:eastAsia="Tahoma" w:hAnsi="Tahoma"/>
          <w:color w:val="000000"/>
          <w:sz w:val="20"/>
          <w:lang w:val="es-MX"/>
        </w:rPr>
        <w:t>principalmente usaremos</w:t>
      </w:r>
      <w:r w:rsidR="00512757" w:rsidRPr="00512757">
        <w:rPr>
          <w:rFonts w:ascii="Tahoma" w:eastAsia="Tahoma" w:hAnsi="Tahoma"/>
          <w:color w:val="000000"/>
          <w:sz w:val="20"/>
          <w:lang w:val="es-MX"/>
        </w:rPr>
        <w:t xml:space="preserve"> tarjetas, bolígrafos y papel para trabajar </w:t>
      </w:r>
      <w:r>
        <w:rPr>
          <w:rFonts w:ascii="Tahoma" w:eastAsia="Tahoma" w:hAnsi="Tahoma"/>
          <w:color w:val="000000"/>
          <w:sz w:val="20"/>
          <w:lang w:val="es-MX"/>
        </w:rPr>
        <w:t xml:space="preserve">en </w:t>
      </w:r>
      <w:r w:rsidR="00117101">
        <w:rPr>
          <w:rFonts w:ascii="Tahoma" w:eastAsia="Tahoma" w:hAnsi="Tahoma"/>
          <w:color w:val="000000"/>
          <w:sz w:val="20"/>
          <w:lang w:val="es-MX"/>
        </w:rPr>
        <w:t>equipo</w:t>
      </w:r>
      <w:r>
        <w:rPr>
          <w:rFonts w:ascii="Tahoma" w:eastAsia="Tahoma" w:hAnsi="Tahoma"/>
          <w:color w:val="000000"/>
          <w:sz w:val="20"/>
          <w:lang w:val="es-MX"/>
        </w:rPr>
        <w:t>. Es MUY IMPORTANTE registrar</w:t>
      </w:r>
      <w:r w:rsidR="00117101">
        <w:rPr>
          <w:rFonts w:ascii="Tahoma" w:eastAsia="Tahoma" w:hAnsi="Tahoma"/>
          <w:color w:val="000000"/>
          <w:sz w:val="20"/>
          <w:lang w:val="es-MX"/>
        </w:rPr>
        <w:t xml:space="preserve"> </w:t>
      </w:r>
      <w:r w:rsidR="00512757" w:rsidRPr="00512757">
        <w:rPr>
          <w:rFonts w:ascii="Tahoma" w:eastAsia="Tahoma" w:hAnsi="Tahoma"/>
          <w:color w:val="000000"/>
          <w:sz w:val="20"/>
          <w:lang w:val="es-MX"/>
        </w:rPr>
        <w:t xml:space="preserve">todos los </w:t>
      </w:r>
      <w:r w:rsidR="00117101">
        <w:rPr>
          <w:rFonts w:ascii="Tahoma" w:eastAsia="Tahoma" w:hAnsi="Tahoma"/>
          <w:color w:val="000000"/>
          <w:sz w:val="20"/>
          <w:lang w:val="es-MX"/>
        </w:rPr>
        <w:t>productos</w:t>
      </w:r>
      <w:r w:rsidR="00512757" w:rsidRPr="00512757">
        <w:rPr>
          <w:rFonts w:ascii="Tahoma" w:eastAsia="Tahoma" w:hAnsi="Tahoma"/>
          <w:color w:val="000000"/>
          <w:sz w:val="20"/>
          <w:lang w:val="es-MX"/>
        </w:rPr>
        <w:t xml:space="preserve"> </w:t>
      </w:r>
      <w:r w:rsidR="00117101">
        <w:rPr>
          <w:rFonts w:ascii="Tahoma" w:eastAsia="Tahoma" w:hAnsi="Tahoma"/>
          <w:color w:val="000000"/>
          <w:sz w:val="20"/>
          <w:lang w:val="es-MX"/>
        </w:rPr>
        <w:t xml:space="preserve">del </w:t>
      </w:r>
      <w:r w:rsidR="00512757" w:rsidRPr="00512757">
        <w:rPr>
          <w:rFonts w:ascii="Tahoma" w:eastAsia="Tahoma" w:hAnsi="Tahoma"/>
          <w:color w:val="000000"/>
          <w:sz w:val="20"/>
          <w:lang w:val="es-MX"/>
        </w:rPr>
        <w:t xml:space="preserve">trabajo en grupo. Utilice las secciones pertinentes de este libro para escribir sus notas. Tendrá que referirse a muchos de sus </w:t>
      </w:r>
      <w:r w:rsidR="00117101">
        <w:rPr>
          <w:rFonts w:ascii="Tahoma" w:eastAsia="Tahoma" w:hAnsi="Tahoma"/>
          <w:color w:val="000000"/>
          <w:sz w:val="20"/>
          <w:lang w:val="es-MX"/>
        </w:rPr>
        <w:t xml:space="preserve">productos </w:t>
      </w:r>
      <w:r w:rsidR="00512757" w:rsidRPr="00512757">
        <w:rPr>
          <w:rFonts w:ascii="Tahoma" w:eastAsia="Tahoma" w:hAnsi="Tahoma"/>
          <w:color w:val="000000"/>
          <w:sz w:val="20"/>
          <w:lang w:val="es-MX"/>
        </w:rPr>
        <w:t xml:space="preserve">para finalizar </w:t>
      </w:r>
      <w:r w:rsidR="00117101">
        <w:rPr>
          <w:rFonts w:ascii="Tahoma" w:eastAsia="Tahoma" w:hAnsi="Tahoma"/>
          <w:color w:val="000000"/>
          <w:sz w:val="20"/>
          <w:lang w:val="es-MX"/>
        </w:rPr>
        <w:t>un</w:t>
      </w:r>
      <w:r w:rsidR="00512757" w:rsidRPr="00512757">
        <w:rPr>
          <w:rFonts w:ascii="Tahoma" w:eastAsia="Tahoma" w:hAnsi="Tahoma"/>
          <w:color w:val="000000"/>
          <w:sz w:val="20"/>
          <w:lang w:val="es-MX"/>
        </w:rPr>
        <w:t xml:space="preserve"> </w:t>
      </w:r>
      <w:r w:rsidR="00117101">
        <w:rPr>
          <w:rFonts w:ascii="Tahoma" w:eastAsia="Tahoma" w:hAnsi="Tahoma"/>
          <w:color w:val="000000"/>
          <w:sz w:val="20"/>
          <w:lang w:val="es-MX"/>
        </w:rPr>
        <w:t>borrador</w:t>
      </w:r>
      <w:r w:rsidR="00512757" w:rsidRPr="00512757">
        <w:rPr>
          <w:rFonts w:ascii="Tahoma" w:eastAsia="Tahoma" w:hAnsi="Tahoma"/>
          <w:color w:val="000000"/>
          <w:sz w:val="20"/>
          <w:lang w:val="es-MX"/>
        </w:rPr>
        <w:t xml:space="preserve"> de plan </w:t>
      </w:r>
      <w:r w:rsidR="00117101">
        <w:rPr>
          <w:rFonts w:ascii="Tahoma" w:eastAsia="Tahoma" w:hAnsi="Tahoma"/>
          <w:color w:val="000000"/>
          <w:sz w:val="20"/>
          <w:lang w:val="es-MX"/>
        </w:rPr>
        <w:t>EEMP,</w:t>
      </w:r>
      <w:r w:rsidR="00512757" w:rsidRPr="00512757">
        <w:rPr>
          <w:rFonts w:ascii="Tahoma" w:eastAsia="Tahoma" w:hAnsi="Tahoma"/>
          <w:color w:val="000000"/>
          <w:sz w:val="20"/>
          <w:lang w:val="es-MX"/>
        </w:rPr>
        <w:t xml:space="preserve"> que presentará </w:t>
      </w:r>
      <w:r w:rsidR="00117101">
        <w:rPr>
          <w:rFonts w:ascii="Tahoma" w:eastAsia="Tahoma" w:hAnsi="Tahoma"/>
          <w:color w:val="000000"/>
          <w:sz w:val="20"/>
          <w:lang w:val="es-MX"/>
        </w:rPr>
        <w:t>en el día 5.</w:t>
      </w:r>
    </w:p>
    <w:p w:rsidR="00B766EA" w:rsidRPr="002908C2" w:rsidRDefault="00117101">
      <w:pPr>
        <w:spacing w:before="543" w:after="259" w:line="244" w:lineRule="exact"/>
        <w:ind w:left="72"/>
        <w:textAlignment w:val="baseline"/>
        <w:rPr>
          <w:rFonts w:ascii="Tahoma" w:eastAsia="Tahoma" w:hAnsi="Tahoma"/>
          <w:color w:val="000000"/>
          <w:spacing w:val="2"/>
          <w:sz w:val="20"/>
          <w:lang w:val="es-MX"/>
        </w:rPr>
      </w:pPr>
      <w:r w:rsidRPr="002908C2">
        <w:rPr>
          <w:rFonts w:ascii="Tahoma" w:eastAsia="Tahoma" w:hAnsi="Tahoma"/>
          <w:color w:val="000000"/>
          <w:spacing w:val="2"/>
          <w:sz w:val="20"/>
          <w:lang w:val="es-MX"/>
        </w:rPr>
        <w:t>Este libro de trabajo cubre las siguientes fases y pasos:</w:t>
      </w:r>
    </w:p>
    <w:tbl>
      <w:tblPr>
        <w:tblW w:w="0" w:type="auto"/>
        <w:tblInd w:w="1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5"/>
        <w:gridCol w:w="1579"/>
        <w:gridCol w:w="5528"/>
        <w:gridCol w:w="1259"/>
      </w:tblGrid>
      <w:tr w:rsidR="00B766EA" w:rsidRPr="00C22664" w:rsidTr="00CC6A1F">
        <w:trPr>
          <w:trHeight w:hRule="exact" w:val="864"/>
        </w:trPr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F1F1F1" w:fill="F1F1F1"/>
          </w:tcPr>
          <w:p w:rsidR="00B766EA" w:rsidRDefault="00117101">
            <w:pPr>
              <w:spacing w:before="34" w:after="297" w:line="264" w:lineRule="exact"/>
              <w:ind w:left="144"/>
              <w:textAlignment w:val="baseline"/>
              <w:rPr>
                <w:rFonts w:ascii="Tahoma" w:eastAsia="Tahoma" w:hAnsi="Tahoma"/>
                <w:color w:val="000000"/>
                <w:sz w:val="20"/>
              </w:rPr>
            </w:pPr>
            <w:r>
              <w:rPr>
                <w:rFonts w:ascii="Tahoma" w:eastAsia="Tahoma" w:hAnsi="Tahoma"/>
                <w:color w:val="000000"/>
                <w:sz w:val="20"/>
              </w:rPr>
              <w:t>Número de módulo</w:t>
            </w:r>
          </w:p>
        </w:tc>
        <w:tc>
          <w:tcPr>
            <w:tcW w:w="1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F1F1F1" w:fill="F1F1F1"/>
          </w:tcPr>
          <w:p w:rsidR="00B766EA" w:rsidRDefault="00117101">
            <w:pPr>
              <w:spacing w:before="54" w:after="561" w:line="244" w:lineRule="exact"/>
              <w:ind w:left="115"/>
              <w:textAlignment w:val="baseline"/>
              <w:rPr>
                <w:rFonts w:ascii="Tahoma" w:eastAsia="Tahoma" w:hAnsi="Tahoma"/>
                <w:color w:val="000000"/>
                <w:sz w:val="20"/>
              </w:rPr>
            </w:pPr>
            <w:r>
              <w:rPr>
                <w:rFonts w:ascii="Tahoma" w:eastAsia="Tahoma" w:hAnsi="Tahoma"/>
                <w:color w:val="000000"/>
                <w:sz w:val="20"/>
              </w:rPr>
              <w:t>Paso / Fase</w:t>
            </w:r>
          </w:p>
        </w:tc>
        <w:tc>
          <w:tcPr>
            <w:tcW w:w="5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F1F1F1" w:fill="F1F1F1"/>
          </w:tcPr>
          <w:p w:rsidR="00B766EA" w:rsidRDefault="00117101" w:rsidP="00117101">
            <w:pPr>
              <w:spacing w:before="54" w:after="556" w:line="249" w:lineRule="exact"/>
              <w:ind w:left="105"/>
              <w:textAlignment w:val="baseline"/>
              <w:rPr>
                <w:rFonts w:ascii="Tahoma" w:eastAsia="Tahoma" w:hAnsi="Tahoma"/>
                <w:color w:val="000000"/>
                <w:sz w:val="20"/>
              </w:rPr>
            </w:pPr>
            <w:r>
              <w:rPr>
                <w:rFonts w:ascii="Tahoma" w:eastAsia="Tahoma" w:hAnsi="Tahoma"/>
                <w:color w:val="000000"/>
                <w:sz w:val="20"/>
              </w:rPr>
              <w:t>Actividad</w:t>
            </w:r>
            <w:r w:rsidR="00CC0B34">
              <w:rPr>
                <w:rFonts w:ascii="Tahoma" w:eastAsia="Tahoma" w:hAnsi="Tahoma"/>
                <w:color w:val="000000"/>
                <w:sz w:val="20"/>
              </w:rPr>
              <w:t>/</w:t>
            </w:r>
            <w:r>
              <w:rPr>
                <w:rFonts w:ascii="Tahoma" w:eastAsia="Tahoma" w:hAnsi="Tahoma"/>
                <w:color w:val="000000"/>
                <w:sz w:val="20"/>
              </w:rPr>
              <w:t>Trabajo en grupo</w:t>
            </w:r>
          </w:p>
        </w:tc>
        <w:tc>
          <w:tcPr>
            <w:tcW w:w="1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F1F1F1" w:fill="F1F1F1"/>
          </w:tcPr>
          <w:p w:rsidR="00B766EA" w:rsidRPr="00117101" w:rsidRDefault="00117101">
            <w:pPr>
              <w:spacing w:before="34" w:after="33" w:line="264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20"/>
                <w:lang w:val="es-MX"/>
              </w:rPr>
            </w:pPr>
            <w:r w:rsidRPr="00117101">
              <w:rPr>
                <w:rFonts w:ascii="Tahoma" w:eastAsia="Tahoma" w:hAnsi="Tahoma"/>
                <w:color w:val="000000"/>
                <w:sz w:val="20"/>
                <w:lang w:val="es-MX"/>
              </w:rPr>
              <w:t>Página del libro de trabajo</w:t>
            </w:r>
          </w:p>
        </w:tc>
      </w:tr>
      <w:tr w:rsidR="00B766EA" w:rsidTr="00CC6A1F">
        <w:trPr>
          <w:trHeight w:hRule="exact" w:val="595"/>
        </w:trPr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6EA" w:rsidRDefault="00CC0B34">
            <w:pPr>
              <w:spacing w:before="49" w:after="292" w:line="244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20"/>
              </w:rPr>
            </w:pPr>
            <w:r>
              <w:rPr>
                <w:rFonts w:ascii="Tahoma" w:eastAsia="Tahoma" w:hAnsi="Tahoma"/>
                <w:color w:val="000000"/>
                <w:sz w:val="20"/>
              </w:rPr>
              <w:t>5</w:t>
            </w:r>
          </w:p>
        </w:tc>
        <w:tc>
          <w:tcPr>
            <w:tcW w:w="1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6EA" w:rsidRDefault="00CC0B34">
            <w:pPr>
              <w:textAlignment w:val="baseline"/>
              <w:rPr>
                <w:rFonts w:ascii="Arial Narrow" w:eastAsia="Arial Narrow" w:hAnsi="Arial Narrow"/>
                <w:color w:val="000000"/>
                <w:sz w:val="24"/>
              </w:rPr>
            </w:pPr>
            <w:r>
              <w:rPr>
                <w:rFonts w:ascii="Arial Narrow" w:eastAsia="Arial Narrow" w:hAnsi="Arial Narrow"/>
                <w:color w:val="000000"/>
                <w:sz w:val="24"/>
              </w:rPr>
              <w:t xml:space="preserve"> </w:t>
            </w:r>
          </w:p>
        </w:tc>
        <w:tc>
          <w:tcPr>
            <w:tcW w:w="5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6EA" w:rsidRPr="00CC6A1F" w:rsidRDefault="00CC6A1F" w:rsidP="00CC6A1F">
            <w:pPr>
              <w:spacing w:before="34" w:after="23" w:line="264" w:lineRule="exact"/>
              <w:ind w:left="108"/>
              <w:textAlignment w:val="baseline"/>
              <w:rPr>
                <w:rFonts w:ascii="Tahoma" w:eastAsia="Tahoma" w:hAnsi="Tahoma"/>
                <w:color w:val="000000"/>
                <w:sz w:val="20"/>
                <w:lang w:val="es-MX"/>
              </w:rPr>
            </w:pPr>
            <w:r w:rsidRPr="00CC6A1F">
              <w:rPr>
                <w:rFonts w:ascii="Tahoma" w:eastAsia="Tahoma" w:hAnsi="Tahoma"/>
                <w:color w:val="000000"/>
                <w:sz w:val="20"/>
                <w:lang w:val="es-MX"/>
              </w:rPr>
              <w:t xml:space="preserve">Revisar la escala EEMP para pesquerías </w:t>
            </w:r>
            <w:r>
              <w:rPr>
                <w:rFonts w:ascii="Tahoma" w:eastAsia="Tahoma" w:hAnsi="Tahoma"/>
                <w:color w:val="000000"/>
                <w:sz w:val="20"/>
                <w:lang w:val="es-MX"/>
              </w:rPr>
              <w:t>i</w:t>
            </w:r>
            <w:r w:rsidRPr="00CC6A1F">
              <w:rPr>
                <w:rFonts w:ascii="Tahoma" w:eastAsia="Tahoma" w:hAnsi="Tahoma"/>
                <w:color w:val="000000"/>
                <w:sz w:val="20"/>
                <w:lang w:val="es-MX"/>
              </w:rPr>
              <w:t xml:space="preserve">ndividuales, y </w:t>
            </w:r>
            <w:r>
              <w:rPr>
                <w:rFonts w:ascii="Tahoma" w:eastAsia="Tahoma" w:hAnsi="Tahoma"/>
                <w:color w:val="000000"/>
                <w:sz w:val="20"/>
                <w:lang w:val="es-MX"/>
              </w:rPr>
              <w:t>trazarla</w:t>
            </w:r>
            <w:r w:rsidRPr="00CC6A1F">
              <w:rPr>
                <w:rFonts w:ascii="Tahoma" w:eastAsia="Tahoma" w:hAnsi="Tahoma"/>
                <w:color w:val="000000"/>
                <w:sz w:val="20"/>
                <w:lang w:val="es-MX"/>
              </w:rPr>
              <w:t xml:space="preserve"> para pesquerías locales o nacionales.</w:t>
            </w:r>
          </w:p>
        </w:tc>
        <w:tc>
          <w:tcPr>
            <w:tcW w:w="1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6EA" w:rsidRDefault="00CC0B34">
            <w:pPr>
              <w:spacing w:before="49" w:after="292" w:line="244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20"/>
              </w:rPr>
            </w:pPr>
            <w:r>
              <w:rPr>
                <w:rFonts w:ascii="Tahoma" w:eastAsia="Tahoma" w:hAnsi="Tahoma"/>
                <w:color w:val="000000"/>
                <w:sz w:val="20"/>
              </w:rPr>
              <w:t>4</w:t>
            </w:r>
          </w:p>
        </w:tc>
      </w:tr>
      <w:tr w:rsidR="00B766EA" w:rsidTr="00CC6A1F">
        <w:trPr>
          <w:trHeight w:hRule="exact" w:val="595"/>
        </w:trPr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6EA" w:rsidRDefault="00CC0B34">
            <w:pPr>
              <w:spacing w:before="49" w:after="288" w:line="244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20"/>
              </w:rPr>
            </w:pPr>
            <w:r>
              <w:rPr>
                <w:rFonts w:ascii="Tahoma" w:eastAsia="Tahoma" w:hAnsi="Tahoma"/>
                <w:color w:val="000000"/>
                <w:sz w:val="20"/>
              </w:rPr>
              <w:t>5</w:t>
            </w:r>
          </w:p>
        </w:tc>
        <w:tc>
          <w:tcPr>
            <w:tcW w:w="1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6EA" w:rsidRDefault="00CC0B34">
            <w:pPr>
              <w:textAlignment w:val="baseline"/>
              <w:rPr>
                <w:rFonts w:ascii="Arial Narrow" w:eastAsia="Arial Narrow" w:hAnsi="Arial Narrow"/>
                <w:color w:val="000000"/>
                <w:sz w:val="24"/>
              </w:rPr>
            </w:pPr>
            <w:r>
              <w:rPr>
                <w:rFonts w:ascii="Arial Narrow" w:eastAsia="Arial Narrow" w:hAnsi="Arial Narrow"/>
                <w:color w:val="000000"/>
                <w:sz w:val="24"/>
              </w:rPr>
              <w:t xml:space="preserve"> </w:t>
            </w:r>
          </w:p>
        </w:tc>
        <w:tc>
          <w:tcPr>
            <w:tcW w:w="5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6EA" w:rsidRPr="00CC6A1F" w:rsidRDefault="00CC6A1F" w:rsidP="00C87012">
            <w:pPr>
              <w:spacing w:after="24" w:line="264" w:lineRule="exact"/>
              <w:ind w:left="108"/>
              <w:textAlignment w:val="baseline"/>
              <w:rPr>
                <w:rFonts w:ascii="Tahoma" w:eastAsia="Tahoma" w:hAnsi="Tahoma"/>
                <w:color w:val="000000"/>
                <w:sz w:val="20"/>
                <w:lang w:val="es-MX"/>
              </w:rPr>
            </w:pPr>
            <w:r w:rsidRPr="00CC6A1F">
              <w:rPr>
                <w:rFonts w:ascii="Tahoma" w:eastAsia="Tahoma" w:hAnsi="Tahoma"/>
                <w:color w:val="000000"/>
                <w:sz w:val="20"/>
                <w:lang w:val="es-MX"/>
              </w:rPr>
              <w:t>Identificar los retos y oportunidad</w:t>
            </w:r>
            <w:r>
              <w:rPr>
                <w:rFonts w:ascii="Tahoma" w:eastAsia="Tahoma" w:hAnsi="Tahoma"/>
                <w:color w:val="000000"/>
                <w:sz w:val="20"/>
                <w:lang w:val="es-MX"/>
              </w:rPr>
              <w:t xml:space="preserve">es al avanzar </w:t>
            </w:r>
            <w:r w:rsidR="00C87012">
              <w:rPr>
                <w:rFonts w:ascii="Tahoma" w:eastAsia="Tahoma" w:hAnsi="Tahoma"/>
                <w:color w:val="000000"/>
                <w:sz w:val="20"/>
                <w:lang w:val="es-MX"/>
              </w:rPr>
              <w:t>a través d</w:t>
            </w:r>
            <w:r>
              <w:rPr>
                <w:rFonts w:ascii="Tahoma" w:eastAsia="Tahoma" w:hAnsi="Tahoma"/>
                <w:color w:val="000000"/>
                <w:sz w:val="20"/>
                <w:lang w:val="es-MX"/>
              </w:rPr>
              <w:t>el EEMP.</w:t>
            </w:r>
          </w:p>
        </w:tc>
        <w:tc>
          <w:tcPr>
            <w:tcW w:w="1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6EA" w:rsidRDefault="00CC0B34">
            <w:pPr>
              <w:spacing w:before="49" w:after="288" w:line="244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20"/>
              </w:rPr>
            </w:pPr>
            <w:r>
              <w:rPr>
                <w:rFonts w:ascii="Tahoma" w:eastAsia="Tahoma" w:hAnsi="Tahoma"/>
                <w:color w:val="000000"/>
                <w:sz w:val="20"/>
              </w:rPr>
              <w:t>5</w:t>
            </w:r>
          </w:p>
        </w:tc>
      </w:tr>
      <w:tr w:rsidR="00B766EA" w:rsidTr="00CC6A1F">
        <w:trPr>
          <w:trHeight w:hRule="exact" w:val="596"/>
        </w:trPr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6EA" w:rsidRDefault="00CC0B34">
            <w:pPr>
              <w:spacing w:before="49" w:after="298" w:line="244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20"/>
              </w:rPr>
            </w:pPr>
            <w:r>
              <w:rPr>
                <w:rFonts w:ascii="Tahoma" w:eastAsia="Tahoma" w:hAnsi="Tahoma"/>
                <w:color w:val="000000"/>
                <w:sz w:val="20"/>
              </w:rPr>
              <w:t>8</w:t>
            </w:r>
          </w:p>
        </w:tc>
        <w:tc>
          <w:tcPr>
            <w:tcW w:w="1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6EA" w:rsidRDefault="00C87012">
            <w:pPr>
              <w:spacing w:before="49" w:after="298" w:line="244" w:lineRule="exact"/>
              <w:ind w:left="115"/>
              <w:textAlignment w:val="baseline"/>
              <w:rPr>
                <w:rFonts w:ascii="Tahoma" w:eastAsia="Tahoma" w:hAnsi="Tahoma"/>
                <w:color w:val="000000"/>
                <w:sz w:val="20"/>
              </w:rPr>
            </w:pPr>
            <w:r>
              <w:rPr>
                <w:rFonts w:ascii="Tahoma" w:eastAsia="Tahoma" w:hAnsi="Tahoma"/>
                <w:color w:val="000000"/>
                <w:sz w:val="20"/>
              </w:rPr>
              <w:t>Tareas iniciales</w:t>
            </w:r>
            <w:r w:rsidR="00CC0B34">
              <w:rPr>
                <w:rFonts w:ascii="Tahoma" w:eastAsia="Tahoma" w:hAnsi="Tahoma"/>
                <w:color w:val="000000"/>
                <w:sz w:val="20"/>
              </w:rPr>
              <w:t xml:space="preserve"> A</w:t>
            </w:r>
          </w:p>
        </w:tc>
        <w:tc>
          <w:tcPr>
            <w:tcW w:w="5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6EA" w:rsidRPr="00CC6A1F" w:rsidRDefault="00CC6A1F" w:rsidP="00CC6A1F">
            <w:pPr>
              <w:spacing w:after="34" w:line="264" w:lineRule="exact"/>
              <w:ind w:left="108"/>
              <w:textAlignment w:val="baseline"/>
              <w:rPr>
                <w:rFonts w:ascii="Tahoma" w:eastAsia="Tahoma" w:hAnsi="Tahoma"/>
                <w:color w:val="000000"/>
                <w:sz w:val="20"/>
                <w:lang w:val="es-MX"/>
              </w:rPr>
            </w:pPr>
            <w:r w:rsidRPr="00CC6A1F">
              <w:rPr>
                <w:rFonts w:ascii="Tahoma" w:eastAsia="Tahoma" w:hAnsi="Tahoma"/>
                <w:color w:val="000000"/>
                <w:sz w:val="20"/>
                <w:lang w:val="es-MX"/>
              </w:rPr>
              <w:t>Enlistar todas las partes interesadas de la UM</w:t>
            </w:r>
            <w:r>
              <w:rPr>
                <w:rFonts w:ascii="Tahoma" w:eastAsia="Tahoma" w:hAnsi="Tahoma"/>
                <w:color w:val="000000"/>
                <w:sz w:val="20"/>
                <w:lang w:val="es-MX"/>
              </w:rPr>
              <w:t>P; trazarlos sobre la matriz de importancia / influencia.</w:t>
            </w:r>
          </w:p>
        </w:tc>
        <w:tc>
          <w:tcPr>
            <w:tcW w:w="1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6EA" w:rsidRDefault="00CC0B34">
            <w:pPr>
              <w:spacing w:before="49" w:after="298" w:line="244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20"/>
              </w:rPr>
            </w:pPr>
            <w:r>
              <w:rPr>
                <w:rFonts w:ascii="Tahoma" w:eastAsia="Tahoma" w:hAnsi="Tahoma"/>
                <w:color w:val="000000"/>
                <w:sz w:val="20"/>
              </w:rPr>
              <w:t>6-7</w:t>
            </w:r>
          </w:p>
        </w:tc>
      </w:tr>
      <w:tr w:rsidR="00B766EA" w:rsidTr="0074759C">
        <w:trPr>
          <w:trHeight w:hRule="exact" w:val="612"/>
        </w:trPr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766EA" w:rsidRDefault="00CC0B34">
            <w:pPr>
              <w:spacing w:before="49" w:after="33" w:line="244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20"/>
              </w:rPr>
            </w:pPr>
            <w:r>
              <w:rPr>
                <w:rFonts w:ascii="Tahoma" w:eastAsia="Tahoma" w:hAnsi="Tahoma"/>
                <w:color w:val="000000"/>
                <w:sz w:val="20"/>
              </w:rPr>
              <w:t>8</w:t>
            </w:r>
          </w:p>
        </w:tc>
        <w:tc>
          <w:tcPr>
            <w:tcW w:w="1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766EA" w:rsidRDefault="00C87012">
            <w:pPr>
              <w:spacing w:before="49" w:after="33" w:line="244" w:lineRule="exact"/>
              <w:ind w:left="115"/>
              <w:textAlignment w:val="baseline"/>
              <w:rPr>
                <w:rFonts w:ascii="Tahoma" w:eastAsia="Tahoma" w:hAnsi="Tahoma"/>
                <w:color w:val="000000"/>
                <w:sz w:val="20"/>
              </w:rPr>
            </w:pPr>
            <w:r>
              <w:rPr>
                <w:rFonts w:ascii="Tahoma" w:eastAsia="Tahoma" w:hAnsi="Tahoma"/>
                <w:color w:val="000000"/>
                <w:sz w:val="20"/>
              </w:rPr>
              <w:t>Tareas iniciales</w:t>
            </w:r>
            <w:r w:rsidR="0074759C">
              <w:rPr>
                <w:rFonts w:ascii="Tahoma" w:eastAsia="Tahoma" w:hAnsi="Tahoma"/>
                <w:color w:val="000000"/>
                <w:sz w:val="20"/>
              </w:rPr>
              <w:t xml:space="preserve"> A</w:t>
            </w:r>
          </w:p>
        </w:tc>
        <w:tc>
          <w:tcPr>
            <w:tcW w:w="5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766EA" w:rsidRPr="0074759C" w:rsidRDefault="0074759C" w:rsidP="002908C2">
            <w:pPr>
              <w:spacing w:before="49" w:after="29" w:line="248" w:lineRule="exact"/>
              <w:ind w:left="105"/>
              <w:textAlignment w:val="baseline"/>
              <w:rPr>
                <w:rFonts w:ascii="Tahoma" w:eastAsia="Tahoma" w:hAnsi="Tahoma"/>
                <w:color w:val="000000"/>
                <w:sz w:val="20"/>
                <w:lang w:val="es-MX"/>
              </w:rPr>
            </w:pPr>
            <w:r w:rsidRPr="0074759C">
              <w:rPr>
                <w:rFonts w:ascii="Tahoma" w:eastAsia="Tahoma" w:hAnsi="Tahoma"/>
                <w:color w:val="000000"/>
                <w:sz w:val="20"/>
                <w:lang w:val="es-MX"/>
              </w:rPr>
              <w:t>Trazar los vínculos / rela</w:t>
            </w:r>
            <w:r>
              <w:rPr>
                <w:rFonts w:ascii="Tahoma" w:eastAsia="Tahoma" w:hAnsi="Tahoma"/>
                <w:color w:val="000000"/>
                <w:sz w:val="20"/>
                <w:lang w:val="es-MX"/>
              </w:rPr>
              <w:t xml:space="preserve">ciones </w:t>
            </w:r>
            <w:r w:rsidR="002908C2">
              <w:rPr>
                <w:rFonts w:ascii="Tahoma" w:eastAsia="Tahoma" w:hAnsi="Tahoma"/>
                <w:color w:val="000000"/>
                <w:sz w:val="20"/>
                <w:lang w:val="es-MX"/>
              </w:rPr>
              <w:t>entre</w:t>
            </w:r>
            <w:r>
              <w:rPr>
                <w:rFonts w:ascii="Tahoma" w:eastAsia="Tahoma" w:hAnsi="Tahoma"/>
                <w:color w:val="000000"/>
                <w:sz w:val="20"/>
                <w:lang w:val="es-MX"/>
              </w:rPr>
              <w:t xml:space="preserve"> las partes interesada</w:t>
            </w:r>
            <w:r w:rsidR="002908C2">
              <w:rPr>
                <w:rFonts w:ascii="Tahoma" w:eastAsia="Tahoma" w:hAnsi="Tahoma"/>
                <w:color w:val="000000"/>
                <w:sz w:val="20"/>
                <w:lang w:val="es-MX"/>
              </w:rPr>
              <w:t>s en su</w:t>
            </w:r>
            <w:r w:rsidRPr="0074759C">
              <w:rPr>
                <w:rFonts w:ascii="Tahoma" w:eastAsia="Tahoma" w:hAnsi="Tahoma"/>
                <w:color w:val="000000"/>
                <w:sz w:val="20"/>
                <w:lang w:val="es-MX"/>
              </w:rPr>
              <w:t xml:space="preserve"> UMP</w:t>
            </w:r>
          </w:p>
        </w:tc>
        <w:tc>
          <w:tcPr>
            <w:tcW w:w="1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766EA" w:rsidRDefault="00CC0B34">
            <w:pPr>
              <w:spacing w:before="49" w:after="33" w:line="244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20"/>
              </w:rPr>
            </w:pPr>
            <w:r>
              <w:rPr>
                <w:rFonts w:ascii="Tahoma" w:eastAsia="Tahoma" w:hAnsi="Tahoma"/>
                <w:color w:val="000000"/>
                <w:sz w:val="20"/>
              </w:rPr>
              <w:t>8</w:t>
            </w:r>
          </w:p>
        </w:tc>
      </w:tr>
      <w:tr w:rsidR="00B766EA" w:rsidTr="00CC6A1F">
        <w:trPr>
          <w:trHeight w:hRule="exact" w:val="331"/>
        </w:trPr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766EA" w:rsidRDefault="00CC0B34">
            <w:pPr>
              <w:spacing w:before="44" w:after="38" w:line="244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20"/>
              </w:rPr>
            </w:pPr>
            <w:r>
              <w:rPr>
                <w:rFonts w:ascii="Tahoma" w:eastAsia="Tahoma" w:hAnsi="Tahoma"/>
                <w:color w:val="000000"/>
                <w:sz w:val="20"/>
              </w:rPr>
              <w:t>10</w:t>
            </w:r>
          </w:p>
        </w:tc>
        <w:tc>
          <w:tcPr>
            <w:tcW w:w="1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766EA" w:rsidRDefault="008D1193">
            <w:pPr>
              <w:spacing w:before="44" w:after="38" w:line="244" w:lineRule="exact"/>
              <w:ind w:left="115"/>
              <w:textAlignment w:val="baseline"/>
              <w:rPr>
                <w:rFonts w:ascii="Tahoma" w:eastAsia="Tahoma" w:hAnsi="Tahoma"/>
                <w:color w:val="000000"/>
                <w:sz w:val="20"/>
              </w:rPr>
            </w:pPr>
            <w:r>
              <w:rPr>
                <w:rFonts w:ascii="Tahoma" w:eastAsia="Tahoma" w:hAnsi="Tahoma"/>
                <w:color w:val="000000"/>
                <w:sz w:val="20"/>
              </w:rPr>
              <w:t>Paso</w:t>
            </w:r>
            <w:r w:rsidR="00CC0B34">
              <w:rPr>
                <w:rFonts w:ascii="Tahoma" w:eastAsia="Tahoma" w:hAnsi="Tahoma"/>
                <w:color w:val="000000"/>
                <w:sz w:val="20"/>
              </w:rPr>
              <w:t xml:space="preserve"> 1.1</w:t>
            </w:r>
          </w:p>
        </w:tc>
        <w:tc>
          <w:tcPr>
            <w:tcW w:w="5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766EA" w:rsidRPr="0074759C" w:rsidRDefault="00C87012" w:rsidP="00C87012">
            <w:pPr>
              <w:spacing w:before="44" w:after="33" w:line="249" w:lineRule="exact"/>
              <w:ind w:left="105"/>
              <w:textAlignment w:val="baseline"/>
              <w:rPr>
                <w:rFonts w:ascii="Tahoma" w:eastAsia="Tahoma" w:hAnsi="Tahoma"/>
                <w:color w:val="000000"/>
                <w:sz w:val="20"/>
                <w:lang w:val="es-MX"/>
              </w:rPr>
            </w:pPr>
            <w:r>
              <w:rPr>
                <w:rFonts w:ascii="Tahoma" w:eastAsia="Tahoma" w:hAnsi="Tahoma"/>
                <w:color w:val="000000"/>
                <w:sz w:val="20"/>
                <w:lang w:val="es-MX"/>
              </w:rPr>
              <w:t>Definir la UMP</w:t>
            </w:r>
          </w:p>
        </w:tc>
        <w:tc>
          <w:tcPr>
            <w:tcW w:w="1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766EA" w:rsidRDefault="00CC0B34">
            <w:pPr>
              <w:spacing w:before="44" w:after="38" w:line="244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20"/>
              </w:rPr>
            </w:pPr>
            <w:r>
              <w:rPr>
                <w:rFonts w:ascii="Tahoma" w:eastAsia="Tahoma" w:hAnsi="Tahoma"/>
                <w:color w:val="000000"/>
                <w:sz w:val="20"/>
              </w:rPr>
              <w:t>9</w:t>
            </w:r>
          </w:p>
        </w:tc>
      </w:tr>
      <w:tr w:rsidR="00B766EA" w:rsidTr="00CC6A1F">
        <w:trPr>
          <w:trHeight w:hRule="exact" w:val="331"/>
        </w:trPr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766EA" w:rsidRDefault="00CC0B34">
            <w:pPr>
              <w:spacing w:before="49" w:after="33" w:line="244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20"/>
              </w:rPr>
            </w:pPr>
            <w:r>
              <w:rPr>
                <w:rFonts w:ascii="Tahoma" w:eastAsia="Tahoma" w:hAnsi="Tahoma"/>
                <w:color w:val="000000"/>
                <w:sz w:val="20"/>
              </w:rPr>
              <w:t>10</w:t>
            </w:r>
          </w:p>
        </w:tc>
        <w:tc>
          <w:tcPr>
            <w:tcW w:w="1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766EA" w:rsidRDefault="008D1193">
            <w:pPr>
              <w:spacing w:before="49" w:after="33" w:line="244" w:lineRule="exact"/>
              <w:ind w:left="115"/>
              <w:textAlignment w:val="baseline"/>
              <w:rPr>
                <w:rFonts w:ascii="Tahoma" w:eastAsia="Tahoma" w:hAnsi="Tahoma"/>
                <w:color w:val="000000"/>
                <w:sz w:val="20"/>
              </w:rPr>
            </w:pPr>
            <w:r>
              <w:rPr>
                <w:rFonts w:ascii="Tahoma" w:eastAsia="Tahoma" w:hAnsi="Tahoma"/>
                <w:color w:val="000000"/>
                <w:sz w:val="20"/>
              </w:rPr>
              <w:t>Paso</w:t>
            </w:r>
            <w:r w:rsidR="00CC0B34">
              <w:rPr>
                <w:rFonts w:ascii="Tahoma" w:eastAsia="Tahoma" w:hAnsi="Tahoma"/>
                <w:color w:val="000000"/>
                <w:sz w:val="20"/>
              </w:rPr>
              <w:t xml:space="preserve"> 1.2</w:t>
            </w:r>
          </w:p>
        </w:tc>
        <w:tc>
          <w:tcPr>
            <w:tcW w:w="5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766EA" w:rsidRPr="0074759C" w:rsidRDefault="0074759C" w:rsidP="00CC6A1F">
            <w:pPr>
              <w:spacing w:before="49" w:after="33" w:line="244" w:lineRule="exact"/>
              <w:ind w:left="105"/>
              <w:textAlignment w:val="baseline"/>
              <w:rPr>
                <w:rFonts w:ascii="Tahoma" w:eastAsia="Tahoma" w:hAnsi="Tahoma"/>
                <w:color w:val="000000"/>
                <w:sz w:val="20"/>
                <w:lang w:val="es-MX"/>
              </w:rPr>
            </w:pPr>
            <w:r w:rsidRPr="0074759C">
              <w:rPr>
                <w:rFonts w:ascii="Tahoma" w:eastAsia="Tahoma" w:hAnsi="Tahoma"/>
                <w:color w:val="000000"/>
                <w:sz w:val="20"/>
                <w:lang w:val="es-MX"/>
              </w:rPr>
              <w:t>Acordar la visi</w:t>
            </w:r>
            <w:r>
              <w:rPr>
                <w:rFonts w:ascii="Tahoma" w:eastAsia="Tahoma" w:hAnsi="Tahoma"/>
                <w:color w:val="000000"/>
                <w:sz w:val="20"/>
                <w:lang w:val="es-MX"/>
              </w:rPr>
              <w:t>ón de la UMP</w:t>
            </w:r>
          </w:p>
        </w:tc>
        <w:tc>
          <w:tcPr>
            <w:tcW w:w="1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766EA" w:rsidRDefault="00CC0B34">
            <w:pPr>
              <w:spacing w:before="49" w:after="33" w:line="244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20"/>
              </w:rPr>
            </w:pPr>
            <w:r>
              <w:rPr>
                <w:rFonts w:ascii="Tahoma" w:eastAsia="Tahoma" w:hAnsi="Tahoma"/>
                <w:color w:val="000000"/>
                <w:sz w:val="20"/>
              </w:rPr>
              <w:t>9</w:t>
            </w:r>
          </w:p>
        </w:tc>
      </w:tr>
      <w:tr w:rsidR="00B766EA" w:rsidTr="0074759C">
        <w:trPr>
          <w:trHeight w:hRule="exact" w:val="615"/>
        </w:trPr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766EA" w:rsidRDefault="00CC0B34">
            <w:pPr>
              <w:spacing w:before="44" w:after="38" w:line="244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20"/>
              </w:rPr>
            </w:pPr>
            <w:r>
              <w:rPr>
                <w:rFonts w:ascii="Tahoma" w:eastAsia="Tahoma" w:hAnsi="Tahoma"/>
                <w:color w:val="000000"/>
                <w:sz w:val="20"/>
              </w:rPr>
              <w:t>10</w:t>
            </w:r>
          </w:p>
        </w:tc>
        <w:tc>
          <w:tcPr>
            <w:tcW w:w="1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766EA" w:rsidRDefault="008D1193">
            <w:pPr>
              <w:spacing w:before="44" w:after="38" w:line="244" w:lineRule="exact"/>
              <w:ind w:left="115"/>
              <w:textAlignment w:val="baseline"/>
              <w:rPr>
                <w:rFonts w:ascii="Tahoma" w:eastAsia="Tahoma" w:hAnsi="Tahoma"/>
                <w:color w:val="000000"/>
                <w:sz w:val="20"/>
              </w:rPr>
            </w:pPr>
            <w:r>
              <w:rPr>
                <w:rFonts w:ascii="Tahoma" w:eastAsia="Tahoma" w:hAnsi="Tahoma"/>
                <w:color w:val="000000"/>
                <w:sz w:val="20"/>
              </w:rPr>
              <w:t>Paso</w:t>
            </w:r>
            <w:r w:rsidR="00CC0B34">
              <w:rPr>
                <w:rFonts w:ascii="Tahoma" w:eastAsia="Tahoma" w:hAnsi="Tahoma"/>
                <w:color w:val="000000"/>
                <w:sz w:val="20"/>
              </w:rPr>
              <w:t xml:space="preserve"> 1.3</w:t>
            </w:r>
          </w:p>
        </w:tc>
        <w:tc>
          <w:tcPr>
            <w:tcW w:w="5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766EA" w:rsidRPr="0074759C" w:rsidRDefault="0074759C" w:rsidP="0074759C">
            <w:pPr>
              <w:spacing w:before="44" w:after="33" w:line="249" w:lineRule="exact"/>
              <w:ind w:left="105"/>
              <w:textAlignment w:val="baseline"/>
              <w:rPr>
                <w:rFonts w:ascii="Tahoma" w:eastAsia="Tahoma" w:hAnsi="Tahoma"/>
                <w:color w:val="000000"/>
                <w:sz w:val="20"/>
                <w:lang w:val="es-MX"/>
              </w:rPr>
            </w:pPr>
            <w:r w:rsidRPr="0074759C">
              <w:rPr>
                <w:rFonts w:ascii="Tahoma" w:eastAsia="Tahoma" w:hAnsi="Tahoma"/>
                <w:color w:val="000000"/>
                <w:sz w:val="20"/>
                <w:lang w:val="es-MX"/>
              </w:rPr>
              <w:t xml:space="preserve">Identificar el tipo de información necesaria </w:t>
            </w:r>
            <w:r>
              <w:rPr>
                <w:rFonts w:ascii="Tahoma" w:eastAsia="Tahoma" w:hAnsi="Tahoma"/>
                <w:color w:val="000000"/>
                <w:sz w:val="20"/>
                <w:lang w:val="es-MX"/>
              </w:rPr>
              <w:t>determinar el</w:t>
            </w:r>
            <w:r w:rsidRPr="0074759C">
              <w:rPr>
                <w:rFonts w:ascii="Tahoma" w:eastAsia="Tahoma" w:hAnsi="Tahoma"/>
                <w:color w:val="000000"/>
                <w:sz w:val="20"/>
                <w:lang w:val="es-MX"/>
              </w:rPr>
              <w:t xml:space="preserve"> alcance de la UMP</w:t>
            </w:r>
          </w:p>
        </w:tc>
        <w:tc>
          <w:tcPr>
            <w:tcW w:w="1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766EA" w:rsidRDefault="00CC0B34">
            <w:pPr>
              <w:spacing w:before="44" w:after="38" w:line="244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20"/>
              </w:rPr>
            </w:pPr>
            <w:r>
              <w:rPr>
                <w:rFonts w:ascii="Tahoma" w:eastAsia="Tahoma" w:hAnsi="Tahoma"/>
                <w:color w:val="000000"/>
                <w:sz w:val="20"/>
              </w:rPr>
              <w:t>10</w:t>
            </w:r>
          </w:p>
        </w:tc>
      </w:tr>
      <w:tr w:rsidR="00B766EA" w:rsidTr="00CC6A1F">
        <w:trPr>
          <w:trHeight w:hRule="exact" w:val="331"/>
        </w:trPr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766EA" w:rsidRDefault="00CC0B34">
            <w:pPr>
              <w:spacing w:before="49" w:after="38" w:line="244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20"/>
              </w:rPr>
            </w:pPr>
            <w:r>
              <w:rPr>
                <w:rFonts w:ascii="Tahoma" w:eastAsia="Tahoma" w:hAnsi="Tahoma"/>
                <w:color w:val="000000"/>
                <w:sz w:val="20"/>
              </w:rPr>
              <w:t>11</w:t>
            </w:r>
          </w:p>
        </w:tc>
        <w:tc>
          <w:tcPr>
            <w:tcW w:w="1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766EA" w:rsidRDefault="008D1193">
            <w:pPr>
              <w:spacing w:before="49" w:after="38" w:line="244" w:lineRule="exact"/>
              <w:ind w:left="115"/>
              <w:textAlignment w:val="baseline"/>
              <w:rPr>
                <w:rFonts w:ascii="Tahoma" w:eastAsia="Tahoma" w:hAnsi="Tahoma"/>
                <w:color w:val="000000"/>
                <w:sz w:val="20"/>
              </w:rPr>
            </w:pPr>
            <w:r>
              <w:rPr>
                <w:rFonts w:ascii="Tahoma" w:eastAsia="Tahoma" w:hAnsi="Tahoma"/>
                <w:color w:val="000000"/>
                <w:sz w:val="20"/>
              </w:rPr>
              <w:t>Paso</w:t>
            </w:r>
            <w:r w:rsidR="00CC0B34">
              <w:rPr>
                <w:rFonts w:ascii="Tahoma" w:eastAsia="Tahoma" w:hAnsi="Tahoma"/>
                <w:color w:val="000000"/>
                <w:sz w:val="20"/>
              </w:rPr>
              <w:t xml:space="preserve"> 2.1</w:t>
            </w:r>
          </w:p>
        </w:tc>
        <w:tc>
          <w:tcPr>
            <w:tcW w:w="5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766EA" w:rsidRPr="0074759C" w:rsidRDefault="0074759C" w:rsidP="001B625B">
            <w:pPr>
              <w:spacing w:before="49" w:after="34" w:line="248" w:lineRule="exact"/>
              <w:ind w:left="105"/>
              <w:textAlignment w:val="baseline"/>
              <w:rPr>
                <w:rFonts w:ascii="Tahoma" w:eastAsia="Tahoma" w:hAnsi="Tahoma"/>
                <w:color w:val="000000"/>
                <w:sz w:val="20"/>
                <w:lang w:val="es-MX"/>
              </w:rPr>
            </w:pPr>
            <w:r w:rsidRPr="0074759C">
              <w:rPr>
                <w:rFonts w:ascii="Tahoma" w:eastAsia="Tahoma" w:hAnsi="Tahoma"/>
                <w:color w:val="000000"/>
                <w:sz w:val="20"/>
                <w:lang w:val="es-MX"/>
              </w:rPr>
              <w:t xml:space="preserve">Identificar amenazas y </w:t>
            </w:r>
            <w:r w:rsidR="001B625B">
              <w:rPr>
                <w:rFonts w:ascii="Tahoma" w:eastAsia="Tahoma" w:hAnsi="Tahoma"/>
                <w:color w:val="000000"/>
                <w:sz w:val="20"/>
                <w:lang w:val="es-MX"/>
              </w:rPr>
              <w:t>problemas</w:t>
            </w:r>
            <w:r w:rsidRPr="0074759C">
              <w:rPr>
                <w:rFonts w:ascii="Tahoma" w:eastAsia="Tahoma" w:hAnsi="Tahoma"/>
                <w:color w:val="000000"/>
                <w:sz w:val="20"/>
                <w:lang w:val="es-MX"/>
              </w:rPr>
              <w:t xml:space="preserve"> </w:t>
            </w:r>
            <w:r w:rsidR="00471BFF">
              <w:rPr>
                <w:rFonts w:ascii="Tahoma" w:eastAsia="Tahoma" w:hAnsi="Tahoma"/>
                <w:color w:val="000000"/>
                <w:sz w:val="20"/>
                <w:lang w:val="es-MX"/>
              </w:rPr>
              <w:t>de la</w:t>
            </w:r>
            <w:r w:rsidRPr="0074759C">
              <w:rPr>
                <w:rFonts w:ascii="Tahoma" w:eastAsia="Tahoma" w:hAnsi="Tahoma"/>
                <w:color w:val="000000"/>
                <w:sz w:val="20"/>
                <w:lang w:val="es-MX"/>
              </w:rPr>
              <w:t xml:space="preserve"> </w:t>
            </w:r>
            <w:r>
              <w:rPr>
                <w:rFonts w:ascii="Tahoma" w:eastAsia="Tahoma" w:hAnsi="Tahoma"/>
                <w:color w:val="000000"/>
                <w:sz w:val="20"/>
                <w:lang w:val="es-MX"/>
              </w:rPr>
              <w:t>UMP</w:t>
            </w:r>
          </w:p>
        </w:tc>
        <w:tc>
          <w:tcPr>
            <w:tcW w:w="1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766EA" w:rsidRDefault="00CC0B34">
            <w:pPr>
              <w:spacing w:before="49" w:after="38" w:line="244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20"/>
              </w:rPr>
            </w:pPr>
            <w:r>
              <w:rPr>
                <w:rFonts w:ascii="Tahoma" w:eastAsia="Tahoma" w:hAnsi="Tahoma"/>
                <w:color w:val="000000"/>
                <w:sz w:val="20"/>
              </w:rPr>
              <w:t>11</w:t>
            </w:r>
          </w:p>
        </w:tc>
      </w:tr>
      <w:tr w:rsidR="00B766EA" w:rsidTr="00CC6A1F">
        <w:trPr>
          <w:trHeight w:hRule="exact" w:val="331"/>
        </w:trPr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766EA" w:rsidRDefault="00CC0B34">
            <w:pPr>
              <w:spacing w:before="49" w:after="23" w:line="244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20"/>
              </w:rPr>
            </w:pPr>
            <w:r>
              <w:rPr>
                <w:rFonts w:ascii="Tahoma" w:eastAsia="Tahoma" w:hAnsi="Tahoma"/>
                <w:color w:val="000000"/>
                <w:sz w:val="20"/>
              </w:rPr>
              <w:t>11</w:t>
            </w:r>
          </w:p>
        </w:tc>
        <w:tc>
          <w:tcPr>
            <w:tcW w:w="1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766EA" w:rsidRDefault="008D1193">
            <w:pPr>
              <w:spacing w:before="49" w:after="23" w:line="244" w:lineRule="exact"/>
              <w:ind w:left="115"/>
              <w:textAlignment w:val="baseline"/>
              <w:rPr>
                <w:rFonts w:ascii="Tahoma" w:eastAsia="Tahoma" w:hAnsi="Tahoma"/>
                <w:color w:val="000000"/>
                <w:sz w:val="20"/>
              </w:rPr>
            </w:pPr>
            <w:r>
              <w:rPr>
                <w:rFonts w:ascii="Tahoma" w:eastAsia="Tahoma" w:hAnsi="Tahoma"/>
                <w:color w:val="000000"/>
                <w:sz w:val="20"/>
              </w:rPr>
              <w:t>Paso</w:t>
            </w:r>
            <w:r w:rsidR="00CC0B34">
              <w:rPr>
                <w:rFonts w:ascii="Tahoma" w:eastAsia="Tahoma" w:hAnsi="Tahoma"/>
                <w:color w:val="000000"/>
                <w:sz w:val="20"/>
              </w:rPr>
              <w:t xml:space="preserve"> 2.2</w:t>
            </w:r>
          </w:p>
        </w:tc>
        <w:tc>
          <w:tcPr>
            <w:tcW w:w="5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766EA" w:rsidRPr="0074759C" w:rsidRDefault="0074759C" w:rsidP="00CC6A1F">
            <w:pPr>
              <w:spacing w:before="49" w:after="23" w:line="244" w:lineRule="exact"/>
              <w:ind w:left="105"/>
              <w:textAlignment w:val="baseline"/>
              <w:rPr>
                <w:rFonts w:ascii="Tahoma" w:eastAsia="Tahoma" w:hAnsi="Tahoma"/>
                <w:color w:val="000000"/>
                <w:sz w:val="20"/>
                <w:lang w:val="es-MX"/>
              </w:rPr>
            </w:pPr>
            <w:r w:rsidRPr="0074759C">
              <w:rPr>
                <w:rFonts w:ascii="Tahoma" w:eastAsia="Tahoma" w:hAnsi="Tahoma"/>
                <w:color w:val="000000"/>
                <w:sz w:val="20"/>
                <w:lang w:val="es-MX"/>
              </w:rPr>
              <w:t>Priorizar a través de evaluación de riesgos</w:t>
            </w:r>
          </w:p>
        </w:tc>
        <w:tc>
          <w:tcPr>
            <w:tcW w:w="1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766EA" w:rsidRDefault="00CC0B34">
            <w:pPr>
              <w:spacing w:before="49" w:after="23" w:line="244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20"/>
              </w:rPr>
            </w:pPr>
            <w:r>
              <w:rPr>
                <w:rFonts w:ascii="Tahoma" w:eastAsia="Tahoma" w:hAnsi="Tahoma"/>
                <w:color w:val="000000"/>
                <w:sz w:val="20"/>
              </w:rPr>
              <w:t>12</w:t>
            </w:r>
          </w:p>
        </w:tc>
      </w:tr>
      <w:tr w:rsidR="00B766EA" w:rsidTr="00CC6A1F">
        <w:trPr>
          <w:trHeight w:hRule="exact" w:val="331"/>
        </w:trPr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766EA" w:rsidRDefault="00CC0B34">
            <w:pPr>
              <w:spacing w:before="49" w:after="24" w:line="244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20"/>
              </w:rPr>
            </w:pPr>
            <w:r>
              <w:rPr>
                <w:rFonts w:ascii="Tahoma" w:eastAsia="Tahoma" w:hAnsi="Tahoma"/>
                <w:color w:val="000000"/>
                <w:sz w:val="20"/>
              </w:rPr>
              <w:t>11</w:t>
            </w:r>
          </w:p>
        </w:tc>
        <w:tc>
          <w:tcPr>
            <w:tcW w:w="1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766EA" w:rsidRDefault="008D1193">
            <w:pPr>
              <w:spacing w:before="49" w:after="24" w:line="244" w:lineRule="exact"/>
              <w:ind w:left="115"/>
              <w:textAlignment w:val="baseline"/>
              <w:rPr>
                <w:rFonts w:ascii="Tahoma" w:eastAsia="Tahoma" w:hAnsi="Tahoma"/>
                <w:color w:val="000000"/>
                <w:sz w:val="20"/>
              </w:rPr>
            </w:pPr>
            <w:r>
              <w:rPr>
                <w:rFonts w:ascii="Tahoma" w:eastAsia="Tahoma" w:hAnsi="Tahoma"/>
                <w:color w:val="000000"/>
                <w:sz w:val="20"/>
              </w:rPr>
              <w:t>Paso</w:t>
            </w:r>
            <w:r w:rsidR="00CC0B34">
              <w:rPr>
                <w:rFonts w:ascii="Tahoma" w:eastAsia="Tahoma" w:hAnsi="Tahoma"/>
                <w:color w:val="000000"/>
                <w:sz w:val="20"/>
              </w:rPr>
              <w:t xml:space="preserve"> 2.3</w:t>
            </w:r>
          </w:p>
        </w:tc>
        <w:tc>
          <w:tcPr>
            <w:tcW w:w="5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766EA" w:rsidRPr="0074759C" w:rsidRDefault="00471BFF" w:rsidP="00CC6A1F">
            <w:pPr>
              <w:spacing w:before="49" w:after="24" w:line="244" w:lineRule="exact"/>
              <w:ind w:left="105"/>
              <w:textAlignment w:val="baseline"/>
              <w:rPr>
                <w:rFonts w:ascii="Tahoma" w:eastAsia="Tahoma" w:hAnsi="Tahoma"/>
                <w:color w:val="000000"/>
                <w:sz w:val="20"/>
                <w:lang w:val="es-MX"/>
              </w:rPr>
            </w:pPr>
            <w:r>
              <w:rPr>
                <w:rFonts w:ascii="Tahoma" w:eastAsia="Tahoma" w:hAnsi="Tahoma"/>
                <w:color w:val="000000"/>
                <w:sz w:val="20"/>
                <w:lang w:val="es-MX"/>
              </w:rPr>
              <w:t>Definir las</w:t>
            </w:r>
            <w:r w:rsidR="0074759C" w:rsidRPr="0074759C">
              <w:rPr>
                <w:rFonts w:ascii="Tahoma" w:eastAsia="Tahoma" w:hAnsi="Tahoma"/>
                <w:color w:val="000000"/>
                <w:sz w:val="20"/>
                <w:lang w:val="es-MX"/>
              </w:rPr>
              <w:t xml:space="preserve"> </w:t>
            </w:r>
            <w:r w:rsidR="0074759C">
              <w:rPr>
                <w:rFonts w:ascii="Tahoma" w:eastAsia="Tahoma" w:hAnsi="Tahoma"/>
                <w:color w:val="000000"/>
                <w:sz w:val="20"/>
                <w:lang w:val="es-MX"/>
              </w:rPr>
              <w:t>metas de la UMP</w:t>
            </w:r>
          </w:p>
        </w:tc>
        <w:tc>
          <w:tcPr>
            <w:tcW w:w="1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766EA" w:rsidRDefault="00CC0B34">
            <w:pPr>
              <w:spacing w:before="49" w:after="24" w:line="244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20"/>
              </w:rPr>
            </w:pPr>
            <w:r>
              <w:rPr>
                <w:rFonts w:ascii="Tahoma" w:eastAsia="Tahoma" w:hAnsi="Tahoma"/>
                <w:color w:val="000000"/>
                <w:sz w:val="20"/>
              </w:rPr>
              <w:t>13</w:t>
            </w:r>
          </w:p>
        </w:tc>
      </w:tr>
      <w:tr w:rsidR="00B766EA" w:rsidTr="00CC6A1F">
        <w:trPr>
          <w:trHeight w:hRule="exact" w:val="595"/>
        </w:trPr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6EA" w:rsidRDefault="00CC0B34">
            <w:pPr>
              <w:spacing w:before="49" w:after="297" w:line="244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20"/>
              </w:rPr>
            </w:pPr>
            <w:r>
              <w:rPr>
                <w:rFonts w:ascii="Tahoma" w:eastAsia="Tahoma" w:hAnsi="Tahoma"/>
                <w:color w:val="000000"/>
                <w:sz w:val="20"/>
              </w:rPr>
              <w:t>12</w:t>
            </w:r>
          </w:p>
        </w:tc>
        <w:tc>
          <w:tcPr>
            <w:tcW w:w="1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6EA" w:rsidRPr="0074759C" w:rsidRDefault="00C87012">
            <w:pPr>
              <w:spacing w:before="49" w:after="292" w:line="249" w:lineRule="exact"/>
              <w:ind w:left="115"/>
              <w:textAlignment w:val="baseline"/>
              <w:rPr>
                <w:rFonts w:ascii="Tahoma" w:eastAsia="Tahoma" w:hAnsi="Tahoma"/>
                <w:color w:val="000000"/>
                <w:sz w:val="20"/>
                <w:lang w:val="es-MX"/>
              </w:rPr>
            </w:pPr>
            <w:r>
              <w:rPr>
                <w:rFonts w:ascii="Tahoma" w:eastAsia="Tahoma" w:hAnsi="Tahoma"/>
                <w:color w:val="000000"/>
                <w:sz w:val="20"/>
                <w:lang w:val="es-MX"/>
              </w:rPr>
              <w:t>Revisión de la realidad</w:t>
            </w:r>
            <w:r w:rsidR="00CC0B34" w:rsidRPr="0074759C">
              <w:rPr>
                <w:rFonts w:ascii="Tahoma" w:eastAsia="Tahoma" w:hAnsi="Tahoma"/>
                <w:color w:val="000000"/>
                <w:sz w:val="20"/>
                <w:lang w:val="es-MX"/>
              </w:rPr>
              <w:t xml:space="preserve"> I</w:t>
            </w:r>
          </w:p>
        </w:tc>
        <w:tc>
          <w:tcPr>
            <w:tcW w:w="5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6EA" w:rsidRPr="0074759C" w:rsidRDefault="0074759C" w:rsidP="00CC6A1F">
            <w:pPr>
              <w:spacing w:before="34" w:after="38" w:line="259" w:lineRule="exact"/>
              <w:ind w:left="108"/>
              <w:textAlignment w:val="baseline"/>
              <w:rPr>
                <w:rFonts w:ascii="Tahoma" w:eastAsia="Tahoma" w:hAnsi="Tahoma"/>
                <w:color w:val="000000"/>
                <w:sz w:val="20"/>
                <w:lang w:val="es-MX"/>
              </w:rPr>
            </w:pPr>
            <w:r w:rsidRPr="0074759C">
              <w:rPr>
                <w:rFonts w:ascii="Tahoma" w:eastAsia="Tahoma" w:hAnsi="Tahoma"/>
                <w:color w:val="000000"/>
                <w:sz w:val="20"/>
                <w:lang w:val="es-MX"/>
              </w:rPr>
              <w:t>Lluvia de ideas sobre restricciones y oportunidades para lograr estas metas</w:t>
            </w:r>
          </w:p>
        </w:tc>
        <w:tc>
          <w:tcPr>
            <w:tcW w:w="1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6EA" w:rsidRDefault="00CC0B34">
            <w:pPr>
              <w:spacing w:before="49" w:after="297" w:line="244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20"/>
              </w:rPr>
            </w:pPr>
            <w:r>
              <w:rPr>
                <w:rFonts w:ascii="Tahoma" w:eastAsia="Tahoma" w:hAnsi="Tahoma"/>
                <w:color w:val="000000"/>
                <w:sz w:val="20"/>
              </w:rPr>
              <w:t>13</w:t>
            </w:r>
          </w:p>
        </w:tc>
      </w:tr>
      <w:tr w:rsidR="00B766EA" w:rsidTr="0074759C">
        <w:trPr>
          <w:trHeight w:hRule="exact" w:val="533"/>
        </w:trPr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6EA" w:rsidRDefault="00CC0B34">
            <w:pPr>
              <w:spacing w:before="45" w:after="138" w:line="244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20"/>
              </w:rPr>
            </w:pPr>
            <w:r>
              <w:rPr>
                <w:rFonts w:ascii="Tahoma" w:eastAsia="Tahoma" w:hAnsi="Tahoma"/>
                <w:color w:val="000000"/>
                <w:sz w:val="20"/>
              </w:rPr>
              <w:t>12</w:t>
            </w:r>
          </w:p>
        </w:tc>
        <w:tc>
          <w:tcPr>
            <w:tcW w:w="1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6EA" w:rsidRPr="0074759C" w:rsidRDefault="00C87012">
            <w:pPr>
              <w:spacing w:before="45" w:after="134" w:line="248" w:lineRule="exact"/>
              <w:ind w:left="115"/>
              <w:textAlignment w:val="baseline"/>
              <w:rPr>
                <w:rFonts w:ascii="Tahoma" w:eastAsia="Tahoma" w:hAnsi="Tahoma"/>
                <w:color w:val="000000"/>
                <w:sz w:val="20"/>
                <w:lang w:val="es-MX"/>
              </w:rPr>
            </w:pPr>
            <w:r>
              <w:rPr>
                <w:rFonts w:ascii="Tahoma" w:eastAsia="Tahoma" w:hAnsi="Tahoma"/>
                <w:color w:val="000000"/>
                <w:sz w:val="20"/>
                <w:lang w:val="es-MX"/>
              </w:rPr>
              <w:t>Revisión de la realidad</w:t>
            </w:r>
            <w:r w:rsidR="00CC0B34" w:rsidRPr="0074759C">
              <w:rPr>
                <w:rFonts w:ascii="Tahoma" w:eastAsia="Tahoma" w:hAnsi="Tahoma"/>
                <w:color w:val="000000"/>
                <w:sz w:val="20"/>
                <w:lang w:val="es-MX"/>
              </w:rPr>
              <w:t xml:space="preserve"> I</w:t>
            </w:r>
          </w:p>
        </w:tc>
        <w:tc>
          <w:tcPr>
            <w:tcW w:w="5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6EA" w:rsidRPr="0074759C" w:rsidRDefault="0074759C" w:rsidP="00CC6A1F">
            <w:pPr>
              <w:spacing w:before="45" w:after="138" w:line="244" w:lineRule="exact"/>
              <w:ind w:left="105"/>
              <w:textAlignment w:val="baseline"/>
              <w:rPr>
                <w:rFonts w:ascii="Tahoma" w:eastAsia="Tahoma" w:hAnsi="Tahoma"/>
                <w:color w:val="000000"/>
                <w:sz w:val="20"/>
                <w:lang w:val="es-MX"/>
              </w:rPr>
            </w:pPr>
            <w:r w:rsidRPr="0074759C">
              <w:rPr>
                <w:rFonts w:ascii="Tahoma" w:eastAsia="Tahoma" w:hAnsi="Tahoma"/>
                <w:color w:val="000000"/>
                <w:sz w:val="20"/>
                <w:lang w:val="es-MX"/>
              </w:rPr>
              <w:t>Resolución de conflictos ganar-ganar.</w:t>
            </w:r>
          </w:p>
        </w:tc>
        <w:tc>
          <w:tcPr>
            <w:tcW w:w="1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6EA" w:rsidRDefault="00CC0B34">
            <w:pPr>
              <w:spacing w:before="45" w:after="138" w:line="244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20"/>
              </w:rPr>
            </w:pPr>
            <w:r>
              <w:rPr>
                <w:rFonts w:ascii="Tahoma" w:eastAsia="Tahoma" w:hAnsi="Tahoma"/>
                <w:color w:val="000000"/>
                <w:sz w:val="20"/>
              </w:rPr>
              <w:t>14</w:t>
            </w:r>
          </w:p>
        </w:tc>
      </w:tr>
      <w:tr w:rsidR="00B766EA" w:rsidTr="00CC6A1F">
        <w:trPr>
          <w:trHeight w:hRule="exact" w:val="437"/>
        </w:trPr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6EA" w:rsidRDefault="00CC0B34">
            <w:pPr>
              <w:spacing w:before="49" w:after="129" w:line="244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20"/>
              </w:rPr>
            </w:pPr>
            <w:r>
              <w:rPr>
                <w:rFonts w:ascii="Tahoma" w:eastAsia="Tahoma" w:hAnsi="Tahoma"/>
                <w:color w:val="000000"/>
                <w:sz w:val="20"/>
              </w:rPr>
              <w:t>13</w:t>
            </w:r>
          </w:p>
        </w:tc>
        <w:tc>
          <w:tcPr>
            <w:tcW w:w="1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6EA" w:rsidRDefault="008D1193">
            <w:pPr>
              <w:spacing w:before="49" w:after="129" w:line="244" w:lineRule="exact"/>
              <w:ind w:left="115"/>
              <w:textAlignment w:val="baseline"/>
              <w:rPr>
                <w:rFonts w:ascii="Tahoma" w:eastAsia="Tahoma" w:hAnsi="Tahoma"/>
                <w:color w:val="000000"/>
                <w:sz w:val="20"/>
              </w:rPr>
            </w:pPr>
            <w:r>
              <w:rPr>
                <w:rFonts w:ascii="Tahoma" w:eastAsia="Tahoma" w:hAnsi="Tahoma"/>
                <w:color w:val="000000"/>
                <w:sz w:val="20"/>
              </w:rPr>
              <w:t>Paso</w:t>
            </w:r>
            <w:r w:rsidR="00CC0B34">
              <w:rPr>
                <w:rFonts w:ascii="Tahoma" w:eastAsia="Tahoma" w:hAnsi="Tahoma"/>
                <w:color w:val="000000"/>
                <w:sz w:val="20"/>
              </w:rPr>
              <w:t xml:space="preserve"> 3.1</w:t>
            </w:r>
          </w:p>
        </w:tc>
        <w:tc>
          <w:tcPr>
            <w:tcW w:w="5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6EA" w:rsidRPr="0074759C" w:rsidRDefault="0074759C" w:rsidP="00CC6A1F">
            <w:pPr>
              <w:spacing w:before="49" w:after="129" w:line="244" w:lineRule="exact"/>
              <w:ind w:left="105"/>
              <w:textAlignment w:val="baseline"/>
              <w:rPr>
                <w:rFonts w:ascii="Tahoma" w:eastAsia="Tahoma" w:hAnsi="Tahoma"/>
                <w:color w:val="000000"/>
                <w:sz w:val="20"/>
                <w:lang w:val="es-MX"/>
              </w:rPr>
            </w:pPr>
            <w:r w:rsidRPr="0074759C">
              <w:rPr>
                <w:rFonts w:ascii="Tahoma" w:eastAsia="Tahoma" w:hAnsi="Tahoma"/>
                <w:color w:val="000000"/>
                <w:sz w:val="20"/>
                <w:lang w:val="es-MX"/>
              </w:rPr>
              <w:t>Desarrollar objetivos operativos.</w:t>
            </w:r>
          </w:p>
        </w:tc>
        <w:tc>
          <w:tcPr>
            <w:tcW w:w="1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6EA" w:rsidRDefault="00CC0B34">
            <w:pPr>
              <w:spacing w:before="49" w:after="129" w:line="244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20"/>
              </w:rPr>
            </w:pPr>
            <w:r>
              <w:rPr>
                <w:rFonts w:ascii="Tahoma" w:eastAsia="Tahoma" w:hAnsi="Tahoma"/>
                <w:color w:val="000000"/>
                <w:sz w:val="20"/>
              </w:rPr>
              <w:t>15</w:t>
            </w:r>
          </w:p>
        </w:tc>
      </w:tr>
      <w:tr w:rsidR="00B766EA" w:rsidTr="00CC6A1F">
        <w:trPr>
          <w:trHeight w:hRule="exact" w:val="331"/>
        </w:trPr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766EA" w:rsidRDefault="00CC0B34">
            <w:pPr>
              <w:spacing w:before="49" w:after="24" w:line="244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20"/>
              </w:rPr>
            </w:pPr>
            <w:r>
              <w:rPr>
                <w:rFonts w:ascii="Tahoma" w:eastAsia="Tahoma" w:hAnsi="Tahoma"/>
                <w:color w:val="000000"/>
                <w:sz w:val="20"/>
              </w:rPr>
              <w:t>13</w:t>
            </w:r>
          </w:p>
        </w:tc>
        <w:tc>
          <w:tcPr>
            <w:tcW w:w="1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766EA" w:rsidRDefault="008D1193">
            <w:pPr>
              <w:spacing w:before="49" w:after="24" w:line="244" w:lineRule="exact"/>
              <w:ind w:left="115"/>
              <w:textAlignment w:val="baseline"/>
              <w:rPr>
                <w:rFonts w:ascii="Tahoma" w:eastAsia="Tahoma" w:hAnsi="Tahoma"/>
                <w:color w:val="000000"/>
                <w:sz w:val="20"/>
              </w:rPr>
            </w:pPr>
            <w:r>
              <w:rPr>
                <w:rFonts w:ascii="Tahoma" w:eastAsia="Tahoma" w:hAnsi="Tahoma"/>
                <w:color w:val="000000"/>
                <w:sz w:val="20"/>
              </w:rPr>
              <w:t>Paso</w:t>
            </w:r>
            <w:r w:rsidR="00CC0B34">
              <w:rPr>
                <w:rFonts w:ascii="Tahoma" w:eastAsia="Tahoma" w:hAnsi="Tahoma"/>
                <w:color w:val="000000"/>
                <w:sz w:val="20"/>
              </w:rPr>
              <w:t xml:space="preserve"> 3.2</w:t>
            </w:r>
          </w:p>
        </w:tc>
        <w:tc>
          <w:tcPr>
            <w:tcW w:w="5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766EA" w:rsidRPr="001B141C" w:rsidRDefault="001B141C" w:rsidP="001B141C">
            <w:pPr>
              <w:spacing w:before="49" w:after="24" w:line="244" w:lineRule="exact"/>
              <w:ind w:left="105"/>
              <w:textAlignment w:val="baseline"/>
              <w:rPr>
                <w:rFonts w:ascii="Tahoma" w:eastAsia="Tahoma" w:hAnsi="Tahoma"/>
                <w:color w:val="000000"/>
                <w:sz w:val="20"/>
                <w:lang w:val="es-MX"/>
              </w:rPr>
            </w:pPr>
            <w:r w:rsidRPr="001B141C">
              <w:rPr>
                <w:rFonts w:ascii="Tahoma" w:eastAsia="Tahoma" w:hAnsi="Tahoma"/>
                <w:color w:val="000000"/>
                <w:sz w:val="20"/>
                <w:lang w:val="es-MX"/>
              </w:rPr>
              <w:t>Seleccionar indicadores y puntos de referencia para objetivos</w:t>
            </w:r>
          </w:p>
        </w:tc>
        <w:tc>
          <w:tcPr>
            <w:tcW w:w="1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766EA" w:rsidRDefault="00CC0B34">
            <w:pPr>
              <w:spacing w:before="49" w:after="24" w:line="244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20"/>
              </w:rPr>
            </w:pPr>
            <w:r>
              <w:rPr>
                <w:rFonts w:ascii="Tahoma" w:eastAsia="Tahoma" w:hAnsi="Tahoma"/>
                <w:color w:val="000000"/>
                <w:sz w:val="20"/>
              </w:rPr>
              <w:t>16</w:t>
            </w:r>
          </w:p>
        </w:tc>
      </w:tr>
      <w:tr w:rsidR="00B766EA" w:rsidTr="00CC6A1F">
        <w:trPr>
          <w:trHeight w:hRule="exact" w:val="331"/>
        </w:trPr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766EA" w:rsidRDefault="00CC0B34">
            <w:pPr>
              <w:spacing w:before="49" w:after="24" w:line="244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20"/>
              </w:rPr>
            </w:pPr>
            <w:r>
              <w:rPr>
                <w:rFonts w:ascii="Tahoma" w:eastAsia="Tahoma" w:hAnsi="Tahoma"/>
                <w:color w:val="000000"/>
                <w:sz w:val="20"/>
              </w:rPr>
              <w:t>14</w:t>
            </w:r>
          </w:p>
        </w:tc>
        <w:tc>
          <w:tcPr>
            <w:tcW w:w="1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766EA" w:rsidRDefault="008D1193">
            <w:pPr>
              <w:spacing w:before="49" w:after="24" w:line="244" w:lineRule="exact"/>
              <w:ind w:left="115"/>
              <w:textAlignment w:val="baseline"/>
              <w:rPr>
                <w:rFonts w:ascii="Tahoma" w:eastAsia="Tahoma" w:hAnsi="Tahoma"/>
                <w:color w:val="000000"/>
                <w:sz w:val="20"/>
              </w:rPr>
            </w:pPr>
            <w:r>
              <w:rPr>
                <w:rFonts w:ascii="Tahoma" w:eastAsia="Tahoma" w:hAnsi="Tahoma"/>
                <w:color w:val="000000"/>
                <w:sz w:val="20"/>
              </w:rPr>
              <w:t>Paso</w:t>
            </w:r>
            <w:r w:rsidR="00CC0B34">
              <w:rPr>
                <w:rFonts w:ascii="Tahoma" w:eastAsia="Tahoma" w:hAnsi="Tahoma"/>
                <w:color w:val="000000"/>
                <w:sz w:val="20"/>
              </w:rPr>
              <w:t xml:space="preserve"> 3.3</w:t>
            </w:r>
          </w:p>
        </w:tc>
        <w:tc>
          <w:tcPr>
            <w:tcW w:w="5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766EA" w:rsidRPr="001B141C" w:rsidRDefault="001B141C" w:rsidP="001B141C">
            <w:pPr>
              <w:spacing w:before="49" w:after="24" w:line="244" w:lineRule="exact"/>
              <w:ind w:left="105"/>
              <w:textAlignment w:val="baseline"/>
              <w:rPr>
                <w:rFonts w:ascii="Tahoma" w:eastAsia="Tahoma" w:hAnsi="Tahoma"/>
                <w:color w:val="000000"/>
                <w:sz w:val="20"/>
                <w:lang w:val="es-MX"/>
              </w:rPr>
            </w:pPr>
            <w:r w:rsidRPr="001B141C">
              <w:rPr>
                <w:rFonts w:ascii="Tahoma" w:eastAsia="Tahoma" w:hAnsi="Tahoma"/>
                <w:color w:val="000000"/>
                <w:sz w:val="20"/>
                <w:lang w:val="es-MX"/>
              </w:rPr>
              <w:t>Acordar acciones de manej</w:t>
            </w:r>
            <w:r>
              <w:rPr>
                <w:rFonts w:ascii="Tahoma" w:eastAsia="Tahoma" w:hAnsi="Tahoma"/>
                <w:color w:val="000000"/>
                <w:sz w:val="20"/>
                <w:lang w:val="es-MX"/>
              </w:rPr>
              <w:t>o y cumplimiento</w:t>
            </w:r>
          </w:p>
        </w:tc>
        <w:tc>
          <w:tcPr>
            <w:tcW w:w="1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766EA" w:rsidRDefault="00CC0B34">
            <w:pPr>
              <w:spacing w:before="49" w:after="24" w:line="244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20"/>
              </w:rPr>
            </w:pPr>
            <w:r>
              <w:rPr>
                <w:rFonts w:ascii="Tahoma" w:eastAsia="Tahoma" w:hAnsi="Tahoma"/>
                <w:color w:val="000000"/>
                <w:sz w:val="20"/>
              </w:rPr>
              <w:t>17</w:t>
            </w:r>
          </w:p>
        </w:tc>
      </w:tr>
      <w:tr w:rsidR="00B766EA" w:rsidTr="00CC6A1F">
        <w:trPr>
          <w:trHeight w:hRule="exact" w:val="399"/>
        </w:trPr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766EA" w:rsidRDefault="00CC0B34">
            <w:pPr>
              <w:spacing w:before="45" w:after="100" w:line="244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20"/>
              </w:rPr>
            </w:pPr>
            <w:r>
              <w:rPr>
                <w:rFonts w:ascii="Tahoma" w:eastAsia="Tahoma" w:hAnsi="Tahoma"/>
                <w:color w:val="000000"/>
                <w:sz w:val="20"/>
              </w:rPr>
              <w:t>14</w:t>
            </w:r>
          </w:p>
        </w:tc>
        <w:tc>
          <w:tcPr>
            <w:tcW w:w="1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766EA" w:rsidRDefault="008D1193">
            <w:pPr>
              <w:spacing w:before="45" w:after="100" w:line="244" w:lineRule="exact"/>
              <w:ind w:left="115"/>
              <w:textAlignment w:val="baseline"/>
              <w:rPr>
                <w:rFonts w:ascii="Tahoma" w:eastAsia="Tahoma" w:hAnsi="Tahoma"/>
                <w:color w:val="000000"/>
                <w:sz w:val="20"/>
              </w:rPr>
            </w:pPr>
            <w:r>
              <w:rPr>
                <w:rFonts w:ascii="Tahoma" w:eastAsia="Tahoma" w:hAnsi="Tahoma"/>
                <w:color w:val="000000"/>
                <w:sz w:val="20"/>
              </w:rPr>
              <w:t>Paso</w:t>
            </w:r>
            <w:r w:rsidR="00CC0B34">
              <w:rPr>
                <w:rFonts w:ascii="Tahoma" w:eastAsia="Tahoma" w:hAnsi="Tahoma"/>
                <w:color w:val="000000"/>
                <w:sz w:val="20"/>
              </w:rPr>
              <w:t xml:space="preserve"> 3.4</w:t>
            </w:r>
          </w:p>
        </w:tc>
        <w:tc>
          <w:tcPr>
            <w:tcW w:w="5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766EA" w:rsidRPr="001B141C" w:rsidRDefault="001B141C" w:rsidP="00CC6A1F">
            <w:pPr>
              <w:spacing w:before="45" w:after="100" w:line="244" w:lineRule="exact"/>
              <w:ind w:left="105"/>
              <w:textAlignment w:val="baseline"/>
              <w:rPr>
                <w:rFonts w:ascii="Tahoma" w:eastAsia="Tahoma" w:hAnsi="Tahoma"/>
                <w:color w:val="000000"/>
                <w:sz w:val="20"/>
                <w:lang w:val="es-MX"/>
              </w:rPr>
            </w:pPr>
            <w:r w:rsidRPr="001B141C">
              <w:rPr>
                <w:rFonts w:ascii="Tahoma" w:eastAsia="Tahoma" w:hAnsi="Tahoma"/>
                <w:color w:val="000000"/>
                <w:sz w:val="20"/>
                <w:lang w:val="es-MX"/>
              </w:rPr>
              <w:t>Acordar mecanismos de financiamiento</w:t>
            </w:r>
          </w:p>
        </w:tc>
        <w:tc>
          <w:tcPr>
            <w:tcW w:w="1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766EA" w:rsidRDefault="00263015">
            <w:pPr>
              <w:spacing w:before="45" w:after="100" w:line="244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20"/>
              </w:rPr>
            </w:pPr>
            <w:r>
              <w:rPr>
                <w:rFonts w:ascii="Tahoma" w:eastAsia="Tahoma" w:hAnsi="Tahoma"/>
                <w:color w:val="000000"/>
                <w:sz w:val="20"/>
              </w:rPr>
              <w:t>18</w:t>
            </w:r>
          </w:p>
        </w:tc>
      </w:tr>
      <w:tr w:rsidR="00B766EA" w:rsidTr="00CC6A1F">
        <w:trPr>
          <w:trHeight w:hRule="exact" w:val="446"/>
        </w:trPr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6EA" w:rsidRDefault="00CC0B34">
            <w:pPr>
              <w:spacing w:before="49" w:after="143" w:line="244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20"/>
              </w:rPr>
            </w:pPr>
            <w:r>
              <w:rPr>
                <w:rFonts w:ascii="Tahoma" w:eastAsia="Tahoma" w:hAnsi="Tahoma"/>
                <w:color w:val="000000"/>
                <w:sz w:val="20"/>
              </w:rPr>
              <w:t>14</w:t>
            </w:r>
          </w:p>
        </w:tc>
        <w:tc>
          <w:tcPr>
            <w:tcW w:w="1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6EA" w:rsidRDefault="008D1193">
            <w:pPr>
              <w:spacing w:before="49" w:after="143" w:line="244" w:lineRule="exact"/>
              <w:ind w:left="115"/>
              <w:textAlignment w:val="baseline"/>
              <w:rPr>
                <w:rFonts w:ascii="Tahoma" w:eastAsia="Tahoma" w:hAnsi="Tahoma"/>
                <w:color w:val="000000"/>
                <w:sz w:val="20"/>
              </w:rPr>
            </w:pPr>
            <w:r>
              <w:rPr>
                <w:rFonts w:ascii="Tahoma" w:eastAsia="Tahoma" w:hAnsi="Tahoma"/>
                <w:color w:val="000000"/>
                <w:sz w:val="20"/>
              </w:rPr>
              <w:t>Paso</w:t>
            </w:r>
            <w:r w:rsidR="00CC0B34">
              <w:rPr>
                <w:rFonts w:ascii="Tahoma" w:eastAsia="Tahoma" w:hAnsi="Tahoma"/>
                <w:color w:val="000000"/>
                <w:sz w:val="20"/>
              </w:rPr>
              <w:t xml:space="preserve"> 3.5</w:t>
            </w:r>
          </w:p>
        </w:tc>
        <w:tc>
          <w:tcPr>
            <w:tcW w:w="5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6EA" w:rsidRPr="001B141C" w:rsidRDefault="001B141C" w:rsidP="00CC6A1F">
            <w:pPr>
              <w:spacing w:before="49" w:after="143" w:line="244" w:lineRule="exact"/>
              <w:ind w:left="105"/>
              <w:textAlignment w:val="baseline"/>
              <w:rPr>
                <w:rFonts w:ascii="Tahoma" w:eastAsia="Tahoma" w:hAnsi="Tahoma"/>
                <w:color w:val="000000"/>
                <w:sz w:val="20"/>
                <w:lang w:val="es-MX"/>
              </w:rPr>
            </w:pPr>
            <w:r w:rsidRPr="001B141C">
              <w:rPr>
                <w:rFonts w:ascii="Tahoma" w:eastAsia="Tahoma" w:hAnsi="Tahoma"/>
                <w:color w:val="000000"/>
                <w:sz w:val="20"/>
                <w:lang w:val="es-MX"/>
              </w:rPr>
              <w:t>Finalizar el borrador</w:t>
            </w:r>
            <w:r>
              <w:rPr>
                <w:rFonts w:ascii="Tahoma" w:eastAsia="Tahoma" w:hAnsi="Tahoma"/>
                <w:color w:val="000000"/>
                <w:sz w:val="20"/>
                <w:lang w:val="es-MX"/>
              </w:rPr>
              <w:t xml:space="preserve"> del plan con EEMP</w:t>
            </w:r>
          </w:p>
        </w:tc>
        <w:tc>
          <w:tcPr>
            <w:tcW w:w="1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6EA" w:rsidRDefault="00CC0B34" w:rsidP="00263015">
            <w:pPr>
              <w:spacing w:before="49" w:after="143" w:line="244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20"/>
              </w:rPr>
            </w:pPr>
            <w:r>
              <w:rPr>
                <w:rFonts w:ascii="Tahoma" w:eastAsia="Tahoma" w:hAnsi="Tahoma"/>
                <w:color w:val="000000"/>
                <w:sz w:val="20"/>
              </w:rPr>
              <w:t>1</w:t>
            </w:r>
            <w:r w:rsidR="00263015">
              <w:rPr>
                <w:rFonts w:ascii="Tahoma" w:eastAsia="Tahoma" w:hAnsi="Tahoma"/>
                <w:color w:val="000000"/>
                <w:sz w:val="20"/>
              </w:rPr>
              <w:t>9</w:t>
            </w:r>
          </w:p>
        </w:tc>
      </w:tr>
      <w:tr w:rsidR="00B766EA" w:rsidTr="00CC6A1F">
        <w:trPr>
          <w:trHeight w:hRule="exact" w:val="331"/>
        </w:trPr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766EA" w:rsidRDefault="00CC0B34">
            <w:pPr>
              <w:spacing w:before="44" w:after="34" w:line="244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20"/>
              </w:rPr>
            </w:pPr>
            <w:r>
              <w:rPr>
                <w:rFonts w:ascii="Tahoma" w:eastAsia="Tahoma" w:hAnsi="Tahoma"/>
                <w:color w:val="000000"/>
                <w:sz w:val="20"/>
              </w:rPr>
              <w:t>15</w:t>
            </w:r>
          </w:p>
        </w:tc>
        <w:tc>
          <w:tcPr>
            <w:tcW w:w="1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766EA" w:rsidRDefault="008D1193">
            <w:pPr>
              <w:spacing w:before="44" w:after="34" w:line="244" w:lineRule="exact"/>
              <w:ind w:left="115"/>
              <w:textAlignment w:val="baseline"/>
              <w:rPr>
                <w:rFonts w:ascii="Tahoma" w:eastAsia="Tahoma" w:hAnsi="Tahoma"/>
                <w:color w:val="000000"/>
                <w:sz w:val="20"/>
              </w:rPr>
            </w:pPr>
            <w:r>
              <w:rPr>
                <w:rFonts w:ascii="Tahoma" w:eastAsia="Tahoma" w:hAnsi="Tahoma"/>
                <w:color w:val="000000"/>
                <w:sz w:val="20"/>
              </w:rPr>
              <w:t>Paso</w:t>
            </w:r>
            <w:r w:rsidR="00CC0B34">
              <w:rPr>
                <w:rFonts w:ascii="Tahoma" w:eastAsia="Tahoma" w:hAnsi="Tahoma"/>
                <w:color w:val="000000"/>
                <w:sz w:val="20"/>
              </w:rPr>
              <w:t xml:space="preserve"> 4.1</w:t>
            </w:r>
          </w:p>
        </w:tc>
        <w:tc>
          <w:tcPr>
            <w:tcW w:w="5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766EA" w:rsidRDefault="001B141C" w:rsidP="00CC6A1F">
            <w:pPr>
              <w:spacing w:before="44" w:after="34" w:line="244" w:lineRule="exact"/>
              <w:ind w:left="105"/>
              <w:textAlignment w:val="baseline"/>
              <w:rPr>
                <w:rFonts w:ascii="Tahoma" w:eastAsia="Tahoma" w:hAnsi="Tahoma"/>
                <w:color w:val="000000"/>
                <w:sz w:val="20"/>
              </w:rPr>
            </w:pPr>
            <w:r>
              <w:rPr>
                <w:rFonts w:ascii="Tahoma" w:eastAsia="Tahoma" w:hAnsi="Tahoma"/>
                <w:color w:val="000000"/>
                <w:sz w:val="20"/>
              </w:rPr>
              <w:t>Implementación</w:t>
            </w:r>
          </w:p>
        </w:tc>
        <w:tc>
          <w:tcPr>
            <w:tcW w:w="1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766EA" w:rsidRDefault="00263015">
            <w:pPr>
              <w:spacing w:before="44" w:after="34" w:line="244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20"/>
              </w:rPr>
            </w:pPr>
            <w:r>
              <w:rPr>
                <w:rFonts w:ascii="Tahoma" w:eastAsia="Tahoma" w:hAnsi="Tahoma"/>
                <w:color w:val="000000"/>
                <w:sz w:val="20"/>
              </w:rPr>
              <w:t>20</w:t>
            </w:r>
          </w:p>
        </w:tc>
      </w:tr>
      <w:tr w:rsidR="00B766EA" w:rsidTr="00CC6A1F">
        <w:trPr>
          <w:trHeight w:hRule="exact" w:val="327"/>
        </w:trPr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766EA" w:rsidRDefault="00CC0B34">
            <w:pPr>
              <w:spacing w:before="45" w:after="33" w:line="244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20"/>
              </w:rPr>
            </w:pPr>
            <w:r>
              <w:rPr>
                <w:rFonts w:ascii="Tahoma" w:eastAsia="Tahoma" w:hAnsi="Tahoma"/>
                <w:color w:val="000000"/>
                <w:sz w:val="20"/>
              </w:rPr>
              <w:t>15</w:t>
            </w:r>
          </w:p>
        </w:tc>
        <w:tc>
          <w:tcPr>
            <w:tcW w:w="1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766EA" w:rsidRDefault="008D1193">
            <w:pPr>
              <w:spacing w:before="45" w:after="33" w:line="244" w:lineRule="exact"/>
              <w:ind w:left="115"/>
              <w:textAlignment w:val="baseline"/>
              <w:rPr>
                <w:rFonts w:ascii="Tahoma" w:eastAsia="Tahoma" w:hAnsi="Tahoma"/>
                <w:color w:val="000000"/>
                <w:sz w:val="20"/>
              </w:rPr>
            </w:pPr>
            <w:r>
              <w:rPr>
                <w:rFonts w:ascii="Tahoma" w:eastAsia="Tahoma" w:hAnsi="Tahoma"/>
                <w:color w:val="000000"/>
                <w:sz w:val="20"/>
              </w:rPr>
              <w:t>Paso</w:t>
            </w:r>
            <w:r w:rsidR="00CC0B34">
              <w:rPr>
                <w:rFonts w:ascii="Tahoma" w:eastAsia="Tahoma" w:hAnsi="Tahoma"/>
                <w:color w:val="000000"/>
                <w:sz w:val="20"/>
              </w:rPr>
              <w:t xml:space="preserve"> 4.1</w:t>
            </w:r>
          </w:p>
        </w:tc>
        <w:tc>
          <w:tcPr>
            <w:tcW w:w="5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766EA" w:rsidRDefault="001B141C" w:rsidP="00CC6A1F">
            <w:pPr>
              <w:spacing w:before="45" w:after="33" w:line="244" w:lineRule="exact"/>
              <w:ind w:left="105"/>
              <w:textAlignment w:val="baseline"/>
              <w:rPr>
                <w:rFonts w:ascii="Tahoma" w:eastAsia="Tahoma" w:hAnsi="Tahoma"/>
                <w:color w:val="000000"/>
                <w:sz w:val="20"/>
              </w:rPr>
            </w:pPr>
            <w:r>
              <w:rPr>
                <w:rFonts w:ascii="Tahoma" w:eastAsia="Tahoma" w:hAnsi="Tahoma"/>
                <w:color w:val="000000"/>
                <w:sz w:val="20"/>
              </w:rPr>
              <w:t>Formalizar, comunicar e involucrar</w:t>
            </w:r>
          </w:p>
        </w:tc>
        <w:tc>
          <w:tcPr>
            <w:tcW w:w="1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766EA" w:rsidRDefault="00263015">
            <w:pPr>
              <w:spacing w:before="45" w:after="33" w:line="244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20"/>
              </w:rPr>
            </w:pPr>
            <w:r>
              <w:rPr>
                <w:rFonts w:ascii="Tahoma" w:eastAsia="Tahoma" w:hAnsi="Tahoma"/>
                <w:color w:val="000000"/>
                <w:sz w:val="20"/>
              </w:rPr>
              <w:t>21</w:t>
            </w:r>
          </w:p>
        </w:tc>
      </w:tr>
      <w:tr w:rsidR="00B766EA" w:rsidTr="00CC6A1F">
        <w:trPr>
          <w:trHeight w:hRule="exact" w:val="595"/>
        </w:trPr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6EA" w:rsidRDefault="00CC0B34">
            <w:pPr>
              <w:spacing w:before="49" w:after="292" w:line="244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20"/>
              </w:rPr>
            </w:pPr>
            <w:r>
              <w:rPr>
                <w:rFonts w:ascii="Tahoma" w:eastAsia="Tahoma" w:hAnsi="Tahoma"/>
                <w:color w:val="000000"/>
                <w:sz w:val="20"/>
              </w:rPr>
              <w:t>16</w:t>
            </w:r>
          </w:p>
        </w:tc>
        <w:tc>
          <w:tcPr>
            <w:tcW w:w="1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6EA" w:rsidRPr="0074759C" w:rsidRDefault="00C87012">
            <w:pPr>
              <w:spacing w:before="49" w:after="287" w:line="249" w:lineRule="exact"/>
              <w:ind w:left="115"/>
              <w:textAlignment w:val="baseline"/>
              <w:rPr>
                <w:rFonts w:ascii="Tahoma" w:eastAsia="Tahoma" w:hAnsi="Tahoma"/>
                <w:color w:val="000000"/>
                <w:sz w:val="20"/>
                <w:lang w:val="es-MX"/>
              </w:rPr>
            </w:pPr>
            <w:r>
              <w:rPr>
                <w:rFonts w:ascii="Tahoma" w:eastAsia="Tahoma" w:hAnsi="Tahoma"/>
                <w:color w:val="000000"/>
                <w:sz w:val="20"/>
                <w:lang w:val="es-MX"/>
              </w:rPr>
              <w:t>Revisión de la realidad</w:t>
            </w:r>
            <w:r w:rsidR="00CC0B34" w:rsidRPr="0074759C">
              <w:rPr>
                <w:rFonts w:ascii="Tahoma" w:eastAsia="Tahoma" w:hAnsi="Tahoma"/>
                <w:color w:val="000000"/>
                <w:sz w:val="20"/>
                <w:lang w:val="es-MX"/>
              </w:rPr>
              <w:t xml:space="preserve"> II</w:t>
            </w:r>
          </w:p>
        </w:tc>
        <w:tc>
          <w:tcPr>
            <w:tcW w:w="5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6EA" w:rsidRPr="001B141C" w:rsidRDefault="00AF548E" w:rsidP="00CC6A1F">
            <w:pPr>
              <w:spacing w:before="34" w:after="23" w:line="264" w:lineRule="exact"/>
              <w:ind w:left="108"/>
              <w:textAlignment w:val="baseline"/>
              <w:rPr>
                <w:rFonts w:ascii="Tahoma" w:eastAsia="Tahoma" w:hAnsi="Tahoma"/>
                <w:color w:val="000000"/>
                <w:sz w:val="20"/>
                <w:lang w:val="es-MX"/>
              </w:rPr>
            </w:pPr>
            <w:r w:rsidRPr="001B141C">
              <w:rPr>
                <w:rFonts w:ascii="Tahoma" w:eastAsia="Tahoma" w:hAnsi="Tahoma"/>
                <w:color w:val="000000"/>
                <w:sz w:val="20"/>
                <w:lang w:val="es-MX"/>
              </w:rPr>
              <w:t xml:space="preserve">Volver a revisar restricciones y oportunidades para lograr </w:t>
            </w:r>
            <w:r>
              <w:rPr>
                <w:rFonts w:ascii="Tahoma" w:eastAsia="Tahoma" w:hAnsi="Tahoma"/>
                <w:color w:val="000000"/>
                <w:sz w:val="20"/>
                <w:lang w:val="es-MX"/>
              </w:rPr>
              <w:t>las metas de su UMP</w:t>
            </w:r>
          </w:p>
        </w:tc>
        <w:tc>
          <w:tcPr>
            <w:tcW w:w="1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6EA" w:rsidRDefault="00263015">
            <w:pPr>
              <w:spacing w:before="49" w:after="292" w:line="244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20"/>
              </w:rPr>
            </w:pPr>
            <w:r>
              <w:rPr>
                <w:rFonts w:ascii="Tahoma" w:eastAsia="Tahoma" w:hAnsi="Tahoma"/>
                <w:color w:val="000000"/>
                <w:sz w:val="20"/>
              </w:rPr>
              <w:t>22</w:t>
            </w:r>
          </w:p>
        </w:tc>
      </w:tr>
      <w:tr w:rsidR="00B766EA" w:rsidTr="00CC6A1F">
        <w:trPr>
          <w:trHeight w:hRule="exact" w:val="331"/>
        </w:trPr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766EA" w:rsidRDefault="00CC0B34">
            <w:pPr>
              <w:spacing w:before="49" w:after="28" w:line="244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20"/>
              </w:rPr>
            </w:pPr>
            <w:r>
              <w:rPr>
                <w:rFonts w:ascii="Tahoma" w:eastAsia="Tahoma" w:hAnsi="Tahoma"/>
                <w:color w:val="000000"/>
                <w:sz w:val="20"/>
              </w:rPr>
              <w:t>17</w:t>
            </w:r>
          </w:p>
        </w:tc>
        <w:tc>
          <w:tcPr>
            <w:tcW w:w="1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766EA" w:rsidRDefault="008D1193">
            <w:pPr>
              <w:spacing w:before="49" w:after="28" w:line="244" w:lineRule="exact"/>
              <w:ind w:left="115"/>
              <w:textAlignment w:val="baseline"/>
              <w:rPr>
                <w:rFonts w:ascii="Tahoma" w:eastAsia="Tahoma" w:hAnsi="Tahoma"/>
                <w:color w:val="000000"/>
                <w:sz w:val="20"/>
              </w:rPr>
            </w:pPr>
            <w:r>
              <w:rPr>
                <w:rFonts w:ascii="Tahoma" w:eastAsia="Tahoma" w:hAnsi="Tahoma"/>
                <w:color w:val="000000"/>
                <w:sz w:val="20"/>
              </w:rPr>
              <w:t>Paso</w:t>
            </w:r>
            <w:r w:rsidR="00CC0B34">
              <w:rPr>
                <w:rFonts w:ascii="Tahoma" w:eastAsia="Tahoma" w:hAnsi="Tahoma"/>
                <w:color w:val="000000"/>
                <w:sz w:val="20"/>
              </w:rPr>
              <w:t xml:space="preserve"> 5</w:t>
            </w:r>
          </w:p>
        </w:tc>
        <w:tc>
          <w:tcPr>
            <w:tcW w:w="5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766EA" w:rsidRPr="00CC6A1F" w:rsidRDefault="00CC6A1F" w:rsidP="00CC6A1F">
            <w:pPr>
              <w:spacing w:before="49" w:after="28" w:line="244" w:lineRule="exact"/>
              <w:ind w:left="105"/>
              <w:textAlignment w:val="baseline"/>
              <w:rPr>
                <w:rFonts w:ascii="Tahoma" w:eastAsia="Tahoma" w:hAnsi="Tahoma"/>
                <w:color w:val="000000"/>
                <w:sz w:val="20"/>
                <w:lang w:val="es-MX"/>
              </w:rPr>
            </w:pPr>
            <w:r w:rsidRPr="00CC6A1F">
              <w:rPr>
                <w:rFonts w:ascii="Tahoma" w:eastAsia="Tahoma" w:hAnsi="Tahoma"/>
                <w:color w:val="000000"/>
                <w:sz w:val="20"/>
                <w:lang w:val="es-MX"/>
              </w:rPr>
              <w:t>Plantilla de revisión de desempeño</w:t>
            </w:r>
          </w:p>
        </w:tc>
        <w:tc>
          <w:tcPr>
            <w:tcW w:w="1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766EA" w:rsidRDefault="00263015">
            <w:pPr>
              <w:spacing w:before="49" w:after="28" w:line="244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20"/>
              </w:rPr>
            </w:pPr>
            <w:r>
              <w:rPr>
                <w:rFonts w:ascii="Tahoma" w:eastAsia="Tahoma" w:hAnsi="Tahoma"/>
                <w:color w:val="000000"/>
                <w:sz w:val="20"/>
              </w:rPr>
              <w:t>23-24</w:t>
            </w:r>
          </w:p>
        </w:tc>
      </w:tr>
    </w:tbl>
    <w:p w:rsidR="00B766EA" w:rsidRDefault="00B766EA">
      <w:pPr>
        <w:spacing w:after="1765" w:line="20" w:lineRule="exact"/>
      </w:pPr>
    </w:p>
    <w:p w:rsidR="00B766EA" w:rsidRDefault="00B766EA">
      <w:pPr>
        <w:spacing w:after="1765" w:line="20" w:lineRule="exact"/>
        <w:sectPr w:rsidR="00B766EA">
          <w:pgSz w:w="11909" w:h="16838"/>
          <w:pgMar w:top="720" w:right="1239" w:bottom="269" w:left="1311" w:header="720" w:footer="720" w:gutter="0"/>
          <w:cols w:space="720"/>
        </w:sectPr>
      </w:pPr>
    </w:p>
    <w:p w:rsidR="00B766EA" w:rsidRDefault="00B766EA">
      <w:pPr>
        <w:sectPr w:rsidR="00B766EA">
          <w:type w:val="continuous"/>
          <w:pgSz w:w="11909" w:h="16838"/>
          <w:pgMar w:top="720" w:right="1421" w:bottom="269" w:left="10348" w:header="720" w:footer="720" w:gutter="0"/>
          <w:cols w:space="720"/>
        </w:sectPr>
      </w:pPr>
    </w:p>
    <w:p w:rsidR="00B766EA" w:rsidRPr="00C87012" w:rsidRDefault="000218DC">
      <w:pPr>
        <w:spacing w:before="16" w:after="144" w:line="300" w:lineRule="exact"/>
        <w:ind w:left="144"/>
        <w:textAlignment w:val="baseline"/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</w:pPr>
      <w:r>
        <w:pict>
          <v:line id="_x0000_s1114" style="position:absolute;left:0;text-align:left;z-index:251677184;mso-position-horizontal-relative:page;mso-position-vertical-relative:page" from="70.8pt,60.25pt" to="524.7pt,60.25pt" strokeweight="1.45pt">
            <w10:wrap anchorx="page" anchory="page"/>
          </v:line>
        </w:pict>
      </w:r>
      <w:r w:rsidR="00C42679" w:rsidRPr="00C87012"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  <w:t xml:space="preserve">EEMP Esencial. </w:t>
      </w:r>
      <w:r w:rsidR="00C87012"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  <w:t>Libro de trabajo para participantes</w:t>
      </w:r>
      <w:r w:rsidR="00C42679" w:rsidRPr="00C87012"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  <w:t>.</w:t>
      </w:r>
    </w:p>
    <w:p w:rsidR="00B766EA" w:rsidRPr="00C87012" w:rsidRDefault="00B766EA">
      <w:pPr>
        <w:spacing w:before="231" w:line="20" w:lineRule="exact"/>
        <w:rPr>
          <w:lang w:val="es-MX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1"/>
      </w:tblGrid>
      <w:tr w:rsidR="00B766EA" w:rsidRPr="00C22664" w:rsidTr="00CA1CD2">
        <w:trPr>
          <w:trHeight w:hRule="exact" w:val="13621"/>
        </w:trPr>
        <w:tc>
          <w:tcPr>
            <w:tcW w:w="9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5D9F0" w:fill="C5D9F0"/>
          </w:tcPr>
          <w:p w:rsidR="00B766EA" w:rsidRPr="00FE15F8" w:rsidRDefault="00FE15F8">
            <w:pPr>
              <w:spacing w:before="146" w:line="195" w:lineRule="exact"/>
              <w:ind w:left="144"/>
              <w:textAlignment w:val="baseline"/>
              <w:rPr>
                <w:rFonts w:ascii="Arial" w:eastAsia="Arial" w:hAnsi="Arial"/>
                <w:b/>
                <w:color w:val="0000B9"/>
                <w:spacing w:val="-4"/>
                <w:sz w:val="17"/>
                <w:lang w:val="es-MX"/>
              </w:rPr>
            </w:pPr>
            <w:r w:rsidRPr="00FE15F8">
              <w:rPr>
                <w:rFonts w:ascii="Arial" w:eastAsia="Arial" w:hAnsi="Arial"/>
                <w:b/>
                <w:color w:val="0000B9"/>
                <w:spacing w:val="-4"/>
                <w:sz w:val="17"/>
                <w:lang w:val="es-MX"/>
              </w:rPr>
              <w:t>P</w:t>
            </w:r>
            <w:r w:rsidR="00CC0B34" w:rsidRPr="00FE15F8">
              <w:rPr>
                <w:rFonts w:ascii="Arial" w:eastAsia="Arial" w:hAnsi="Arial"/>
                <w:b/>
                <w:color w:val="0000B9"/>
                <w:spacing w:val="-4"/>
                <w:sz w:val="17"/>
                <w:lang w:val="es-MX"/>
              </w:rPr>
              <w:t>lan</w:t>
            </w:r>
            <w:r w:rsidRPr="00FE15F8">
              <w:rPr>
                <w:rFonts w:ascii="Arial" w:eastAsia="Arial" w:hAnsi="Arial"/>
                <w:b/>
                <w:color w:val="0000B9"/>
                <w:spacing w:val="-4"/>
                <w:sz w:val="17"/>
                <w:lang w:val="es-MX"/>
              </w:rPr>
              <w:t xml:space="preserve"> EEMP para </w:t>
            </w:r>
            <w:r w:rsidR="008678DE">
              <w:rPr>
                <w:rFonts w:ascii="Arial" w:eastAsia="Arial" w:hAnsi="Arial"/>
                <w:b/>
                <w:color w:val="0000B9"/>
                <w:spacing w:val="-4"/>
                <w:sz w:val="17"/>
                <w:lang w:val="es-MX"/>
              </w:rPr>
              <w:t xml:space="preserve">la </w:t>
            </w:r>
            <w:r w:rsidRPr="00FE15F8">
              <w:rPr>
                <w:rFonts w:ascii="Arial" w:eastAsia="Arial" w:hAnsi="Arial"/>
                <w:b/>
                <w:color w:val="0000B9"/>
                <w:spacing w:val="-4"/>
                <w:sz w:val="17"/>
                <w:lang w:val="es-MX"/>
              </w:rPr>
              <w:t>UMP</w:t>
            </w:r>
            <w:r w:rsidR="00CC0B34" w:rsidRPr="00FE15F8">
              <w:rPr>
                <w:rFonts w:ascii="Arial" w:eastAsia="Arial" w:hAnsi="Arial"/>
                <w:b/>
                <w:color w:val="0000B9"/>
                <w:spacing w:val="-4"/>
                <w:sz w:val="17"/>
                <w:lang w:val="es-MX"/>
              </w:rPr>
              <w:t xml:space="preserve"> XXXX</w:t>
            </w:r>
          </w:p>
          <w:p w:rsidR="00B766EA" w:rsidRDefault="00FE15F8">
            <w:pPr>
              <w:numPr>
                <w:ilvl w:val="0"/>
                <w:numId w:val="1"/>
              </w:numPr>
              <w:tabs>
                <w:tab w:val="clear" w:pos="288"/>
                <w:tab w:val="left" w:pos="432"/>
              </w:tabs>
              <w:spacing w:before="26" w:line="195" w:lineRule="exact"/>
              <w:ind w:left="432" w:hanging="288"/>
              <w:textAlignment w:val="baseline"/>
              <w:rPr>
                <w:rFonts w:ascii="Arial" w:eastAsia="Arial" w:hAnsi="Arial"/>
                <w:b/>
                <w:color w:val="0000B9"/>
                <w:spacing w:val="-7"/>
                <w:sz w:val="17"/>
              </w:rPr>
            </w:pPr>
            <w:r>
              <w:rPr>
                <w:rFonts w:ascii="Arial" w:eastAsia="Arial" w:hAnsi="Arial"/>
                <w:b/>
                <w:color w:val="0000B9"/>
                <w:spacing w:val="-7"/>
                <w:sz w:val="17"/>
              </w:rPr>
              <w:t>VISIÓ</w:t>
            </w:r>
            <w:r w:rsidR="00CC0B34">
              <w:rPr>
                <w:rFonts w:ascii="Arial" w:eastAsia="Arial" w:hAnsi="Arial"/>
                <w:b/>
                <w:color w:val="0000B9"/>
                <w:spacing w:val="-7"/>
                <w:sz w:val="17"/>
              </w:rPr>
              <w:t>N</w:t>
            </w:r>
          </w:p>
          <w:p w:rsidR="00B766EA" w:rsidRPr="00FE15F8" w:rsidRDefault="00FE15F8">
            <w:pPr>
              <w:spacing w:line="210" w:lineRule="exact"/>
              <w:ind w:left="144"/>
              <w:textAlignment w:val="baseline"/>
              <w:rPr>
                <w:rFonts w:ascii="Tahoma" w:eastAsia="Tahoma" w:hAnsi="Tahoma"/>
                <w:color w:val="000000"/>
                <w:spacing w:val="-1"/>
                <w:sz w:val="17"/>
                <w:lang w:val="es-MX"/>
              </w:rPr>
            </w:pPr>
            <w:r w:rsidRPr="00FE15F8">
              <w:rPr>
                <w:rFonts w:ascii="Tahoma" w:eastAsia="Tahoma" w:hAnsi="Tahoma"/>
                <w:color w:val="000000"/>
                <w:spacing w:val="-1"/>
                <w:sz w:val="17"/>
                <w:lang w:val="es-MX"/>
              </w:rPr>
              <w:t xml:space="preserve">La meta más </w:t>
            </w:r>
            <w:r>
              <w:rPr>
                <w:rFonts w:ascii="Tahoma" w:eastAsia="Tahoma" w:hAnsi="Tahoma"/>
                <w:color w:val="000000"/>
                <w:spacing w:val="-1"/>
                <w:sz w:val="17"/>
                <w:lang w:val="es-MX"/>
              </w:rPr>
              <w:t>general</w:t>
            </w:r>
            <w:r w:rsidRPr="00FE15F8">
              <w:rPr>
                <w:rFonts w:ascii="Tahoma" w:eastAsia="Tahoma" w:hAnsi="Tahoma"/>
                <w:color w:val="000000"/>
                <w:spacing w:val="-1"/>
                <w:sz w:val="17"/>
                <w:lang w:val="es-MX"/>
              </w:rPr>
              <w:t xml:space="preserve"> del manejo.</w:t>
            </w:r>
          </w:p>
          <w:p w:rsidR="00B766EA" w:rsidRDefault="00FE15F8">
            <w:pPr>
              <w:numPr>
                <w:ilvl w:val="0"/>
                <w:numId w:val="1"/>
              </w:numPr>
              <w:tabs>
                <w:tab w:val="clear" w:pos="288"/>
                <w:tab w:val="left" w:pos="432"/>
              </w:tabs>
              <w:spacing w:before="32" w:line="195" w:lineRule="exact"/>
              <w:ind w:left="432" w:hanging="288"/>
              <w:textAlignment w:val="baseline"/>
              <w:rPr>
                <w:rFonts w:ascii="Arial" w:eastAsia="Arial" w:hAnsi="Arial"/>
                <w:b/>
                <w:color w:val="0000B9"/>
                <w:spacing w:val="-10"/>
                <w:sz w:val="17"/>
              </w:rPr>
            </w:pPr>
            <w:r>
              <w:rPr>
                <w:rFonts w:ascii="Arial" w:eastAsia="Arial" w:hAnsi="Arial"/>
                <w:b/>
                <w:color w:val="0000B9"/>
                <w:spacing w:val="-10"/>
                <w:sz w:val="17"/>
              </w:rPr>
              <w:t>ANTECEDENTES</w:t>
            </w:r>
          </w:p>
          <w:p w:rsidR="00B766EA" w:rsidRPr="007E64CD" w:rsidRDefault="007E64CD">
            <w:pPr>
              <w:spacing w:line="215" w:lineRule="exact"/>
              <w:ind w:left="432"/>
              <w:textAlignment w:val="baseline"/>
              <w:rPr>
                <w:rFonts w:ascii="Tahoma" w:eastAsia="Tahoma" w:hAnsi="Tahoma"/>
                <w:color w:val="000000"/>
                <w:spacing w:val="-1"/>
                <w:sz w:val="17"/>
                <w:lang w:val="es-MX"/>
              </w:rPr>
            </w:pPr>
            <w:r w:rsidRPr="007E64CD">
              <w:rPr>
                <w:rFonts w:ascii="Tahoma" w:eastAsia="Tahoma" w:hAnsi="Tahoma"/>
                <w:color w:val="000000"/>
                <w:spacing w:val="-1"/>
                <w:sz w:val="17"/>
                <w:lang w:val="es-MX"/>
              </w:rPr>
              <w:t>Descripción del área y los recursos a ser manejados, incluyendo mapas a diferentes escalas.</w:t>
            </w:r>
          </w:p>
          <w:p w:rsidR="00B766EA" w:rsidRPr="005530F7" w:rsidRDefault="007E64CD">
            <w:pPr>
              <w:spacing w:before="31" w:line="195" w:lineRule="exact"/>
              <w:ind w:left="144"/>
              <w:textAlignment w:val="baseline"/>
              <w:rPr>
                <w:rFonts w:ascii="Arial" w:eastAsia="Arial" w:hAnsi="Arial"/>
                <w:b/>
                <w:color w:val="000000"/>
                <w:spacing w:val="-1"/>
                <w:sz w:val="17"/>
                <w:lang w:val="es-MX"/>
              </w:rPr>
            </w:pPr>
            <w:r w:rsidRPr="005530F7">
              <w:rPr>
                <w:rFonts w:ascii="Arial" w:eastAsia="Arial" w:hAnsi="Arial"/>
                <w:b/>
                <w:color w:val="000000"/>
                <w:spacing w:val="-1"/>
                <w:sz w:val="17"/>
                <w:lang w:val="es-MX"/>
              </w:rPr>
              <w:t>El área de manejo</w:t>
            </w:r>
            <w:r w:rsidR="005530F7" w:rsidRPr="005530F7">
              <w:rPr>
                <w:rFonts w:ascii="Arial" w:eastAsia="Arial" w:hAnsi="Arial"/>
                <w:b/>
                <w:color w:val="000000"/>
                <w:spacing w:val="-1"/>
                <w:sz w:val="17"/>
                <w:lang w:val="es-MX"/>
              </w:rPr>
              <w:t xml:space="preserve"> </w:t>
            </w:r>
            <w:r w:rsidR="00D74749">
              <w:rPr>
                <w:rFonts w:ascii="Arial" w:eastAsia="Arial" w:hAnsi="Arial"/>
                <w:b/>
                <w:color w:val="000000"/>
                <w:spacing w:val="-1"/>
                <w:sz w:val="17"/>
                <w:lang w:val="es-MX"/>
              </w:rPr>
              <w:t>pesquero</w:t>
            </w:r>
          </w:p>
          <w:p w:rsidR="00B766EA" w:rsidRPr="005530F7" w:rsidRDefault="005530F7" w:rsidP="005530F7">
            <w:pPr>
              <w:spacing w:before="3" w:line="217" w:lineRule="exact"/>
              <w:ind w:left="432"/>
              <w:textAlignment w:val="baseline"/>
              <w:rPr>
                <w:rFonts w:ascii="Tahoma" w:eastAsia="Tahoma" w:hAnsi="Tahoma"/>
                <w:color w:val="000000"/>
                <w:spacing w:val="-2"/>
                <w:sz w:val="17"/>
                <w:lang w:val="es-MX"/>
              </w:rPr>
            </w:pPr>
            <w:r w:rsidRPr="005530F7">
              <w:rPr>
                <w:rFonts w:ascii="Tahoma" w:eastAsia="Tahoma" w:hAnsi="Tahoma"/>
                <w:color w:val="000000"/>
                <w:sz w:val="17"/>
                <w:lang w:val="es-MX"/>
              </w:rPr>
              <w:t xml:space="preserve">Área de operación de la pesquería, jurisdicciones y "fronteras" de los ecosistemas (incluyendo </w:t>
            </w:r>
            <w:r>
              <w:rPr>
                <w:rFonts w:ascii="Tahoma" w:eastAsia="Tahoma" w:hAnsi="Tahoma"/>
                <w:color w:val="000000"/>
                <w:sz w:val="17"/>
                <w:lang w:val="es-MX"/>
              </w:rPr>
              <w:t>jurisdicciones d</w:t>
            </w:r>
            <w:r w:rsidRPr="005530F7">
              <w:rPr>
                <w:rFonts w:ascii="Tahoma" w:eastAsia="Tahoma" w:hAnsi="Tahoma"/>
                <w:color w:val="000000"/>
                <w:sz w:val="17"/>
                <w:lang w:val="es-MX"/>
              </w:rPr>
              <w:t>el área nacional / provincia</w:t>
            </w:r>
            <w:r>
              <w:rPr>
                <w:rFonts w:ascii="Tahoma" w:eastAsia="Tahoma" w:hAnsi="Tahoma"/>
                <w:color w:val="000000"/>
                <w:sz w:val="17"/>
                <w:lang w:val="es-MX"/>
              </w:rPr>
              <w:t>l</w:t>
            </w:r>
            <w:r w:rsidRPr="005530F7">
              <w:rPr>
                <w:rFonts w:ascii="Tahoma" w:eastAsia="Tahoma" w:hAnsi="Tahoma"/>
                <w:color w:val="000000"/>
                <w:sz w:val="17"/>
                <w:lang w:val="es-MX"/>
              </w:rPr>
              <w:t xml:space="preserve"> / </w:t>
            </w:r>
            <w:r>
              <w:rPr>
                <w:rFonts w:ascii="Tahoma" w:eastAsia="Tahoma" w:hAnsi="Tahoma"/>
                <w:color w:val="000000"/>
                <w:sz w:val="17"/>
                <w:lang w:val="es-MX"/>
              </w:rPr>
              <w:t>de distrito</w:t>
            </w:r>
            <w:r w:rsidRPr="005530F7">
              <w:rPr>
                <w:rFonts w:ascii="Tahoma" w:eastAsia="Tahoma" w:hAnsi="Tahoma"/>
                <w:color w:val="000000"/>
                <w:sz w:val="17"/>
                <w:lang w:val="es-MX"/>
              </w:rPr>
              <w:t>).</w:t>
            </w:r>
            <w:r w:rsidRPr="005530F7">
              <w:rPr>
                <w:rFonts w:ascii="Tahoma" w:eastAsia="Tahoma" w:hAnsi="Tahoma"/>
                <w:color w:val="000000"/>
                <w:spacing w:val="-2"/>
                <w:sz w:val="17"/>
                <w:lang w:val="es-MX"/>
              </w:rPr>
              <w:t xml:space="preserve"> Mapa de la Unidad </w:t>
            </w:r>
            <w:r>
              <w:rPr>
                <w:rFonts w:ascii="Tahoma" w:eastAsia="Tahoma" w:hAnsi="Tahoma"/>
                <w:color w:val="000000"/>
                <w:spacing w:val="-2"/>
                <w:sz w:val="17"/>
                <w:lang w:val="es-MX"/>
              </w:rPr>
              <w:t>para el</w:t>
            </w:r>
            <w:r w:rsidRPr="005530F7">
              <w:rPr>
                <w:rFonts w:ascii="Tahoma" w:eastAsia="Tahoma" w:hAnsi="Tahoma"/>
                <w:color w:val="000000"/>
                <w:spacing w:val="-2"/>
                <w:sz w:val="17"/>
                <w:lang w:val="es-MX"/>
              </w:rPr>
              <w:t xml:space="preserve"> Manejo de la Pesca </w:t>
            </w:r>
            <w:r>
              <w:rPr>
                <w:rFonts w:ascii="Tahoma" w:eastAsia="Tahoma" w:hAnsi="Tahoma"/>
                <w:color w:val="000000"/>
                <w:spacing w:val="-2"/>
                <w:sz w:val="17"/>
                <w:lang w:val="es-MX"/>
              </w:rPr>
              <w:t>(UMP).</w:t>
            </w:r>
          </w:p>
          <w:p w:rsidR="00B766EA" w:rsidRPr="00C87012" w:rsidRDefault="005530F7">
            <w:pPr>
              <w:spacing w:before="31" w:line="195" w:lineRule="exact"/>
              <w:ind w:left="144"/>
              <w:textAlignment w:val="baseline"/>
              <w:rPr>
                <w:rFonts w:ascii="Arial" w:eastAsia="Arial" w:hAnsi="Arial"/>
                <w:b/>
                <w:color w:val="000000"/>
                <w:spacing w:val="-1"/>
                <w:sz w:val="17"/>
                <w:lang w:val="es-MX"/>
              </w:rPr>
            </w:pPr>
            <w:r w:rsidRPr="00C87012">
              <w:rPr>
                <w:rFonts w:ascii="Arial" w:eastAsia="Arial" w:hAnsi="Arial"/>
                <w:b/>
                <w:color w:val="000000"/>
                <w:spacing w:val="-1"/>
                <w:sz w:val="17"/>
                <w:lang w:val="es-MX"/>
              </w:rPr>
              <w:t>Historia de pesca y manejo</w:t>
            </w:r>
          </w:p>
          <w:p w:rsidR="00B766EA" w:rsidRPr="00DD1EEA" w:rsidRDefault="00DD1EEA">
            <w:pPr>
              <w:spacing w:before="3" w:line="217" w:lineRule="exact"/>
              <w:ind w:left="432"/>
              <w:textAlignment w:val="baseline"/>
              <w:rPr>
                <w:rFonts w:ascii="Tahoma" w:eastAsia="Tahoma" w:hAnsi="Tahoma"/>
                <w:color w:val="000000"/>
                <w:spacing w:val="-1"/>
                <w:sz w:val="17"/>
                <w:lang w:val="es-MX"/>
              </w:rPr>
            </w:pPr>
            <w:r w:rsidRPr="00DD1EEA">
              <w:rPr>
                <w:rFonts w:ascii="Tahoma" w:eastAsia="Tahoma" w:hAnsi="Tahoma"/>
                <w:color w:val="000000"/>
                <w:spacing w:val="-1"/>
                <w:sz w:val="17"/>
                <w:lang w:val="es-MX"/>
              </w:rPr>
              <w:t xml:space="preserve">Breve descripción del desarrollo </w:t>
            </w:r>
            <w:r>
              <w:rPr>
                <w:rFonts w:ascii="Tahoma" w:eastAsia="Tahoma" w:hAnsi="Tahoma"/>
                <w:color w:val="000000"/>
                <w:spacing w:val="-1"/>
                <w:sz w:val="17"/>
                <w:lang w:val="es-MX"/>
              </w:rPr>
              <w:t xml:space="preserve">en el </w:t>
            </w:r>
            <w:r w:rsidRPr="00DD1EEA">
              <w:rPr>
                <w:rFonts w:ascii="Tahoma" w:eastAsia="Tahoma" w:hAnsi="Tahoma"/>
                <w:color w:val="000000"/>
                <w:spacing w:val="-1"/>
                <w:sz w:val="17"/>
                <w:lang w:val="es-MX"/>
              </w:rPr>
              <w:t>pasado de la pesquería en términos de flotas, artes</w:t>
            </w:r>
            <w:r>
              <w:rPr>
                <w:rFonts w:ascii="Tahoma" w:eastAsia="Tahoma" w:hAnsi="Tahoma"/>
                <w:color w:val="000000"/>
                <w:spacing w:val="-1"/>
                <w:sz w:val="17"/>
                <w:lang w:val="es-MX"/>
              </w:rPr>
              <w:t xml:space="preserve"> de pesca</w:t>
            </w:r>
            <w:r w:rsidRPr="00DD1EEA">
              <w:rPr>
                <w:rFonts w:ascii="Tahoma" w:eastAsia="Tahoma" w:hAnsi="Tahoma"/>
                <w:color w:val="000000"/>
                <w:spacing w:val="-1"/>
                <w:sz w:val="17"/>
                <w:lang w:val="es-MX"/>
              </w:rPr>
              <w:t>, personas involucradas, etc.</w:t>
            </w:r>
          </w:p>
          <w:p w:rsidR="00B766EA" w:rsidRPr="005530F7" w:rsidRDefault="00D74749">
            <w:pPr>
              <w:spacing w:before="32" w:line="195" w:lineRule="exact"/>
              <w:ind w:left="144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17"/>
                <w:lang w:val="es-MX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17"/>
                <w:lang w:val="es-MX"/>
              </w:rPr>
              <w:t>Situación</w:t>
            </w:r>
            <w:r w:rsidR="005530F7" w:rsidRPr="005530F7">
              <w:rPr>
                <w:rFonts w:ascii="Arial" w:eastAsia="Arial" w:hAnsi="Arial"/>
                <w:b/>
                <w:color w:val="000000"/>
                <w:spacing w:val="-2"/>
                <w:sz w:val="17"/>
                <w:lang w:val="es-MX"/>
              </w:rPr>
              <w:t xml:space="preserve"> actual de la pesquería</w:t>
            </w:r>
          </w:p>
          <w:p w:rsidR="00DD1EEA" w:rsidRPr="00DD1EEA" w:rsidRDefault="00DD1EEA" w:rsidP="00DD1EEA">
            <w:pPr>
              <w:spacing w:before="2" w:line="217" w:lineRule="exact"/>
              <w:ind w:left="432"/>
              <w:textAlignment w:val="baseline"/>
              <w:rPr>
                <w:rFonts w:ascii="Tahoma" w:eastAsia="Tahoma" w:hAnsi="Tahoma"/>
                <w:color w:val="000000"/>
                <w:spacing w:val="-2"/>
                <w:sz w:val="17"/>
                <w:lang w:val="es-MX"/>
              </w:rPr>
            </w:pPr>
            <w:r w:rsidRPr="00DD1EEA">
              <w:rPr>
                <w:rFonts w:ascii="Tahoma" w:eastAsia="Tahoma" w:hAnsi="Tahoma"/>
                <w:color w:val="000000"/>
                <w:spacing w:val="-2"/>
                <w:sz w:val="17"/>
                <w:lang w:val="es-MX"/>
              </w:rPr>
              <w:t>Descripción de los recursos pesqueros</w:t>
            </w:r>
            <w:r>
              <w:rPr>
                <w:rFonts w:ascii="Tahoma" w:eastAsia="Tahoma" w:hAnsi="Tahoma"/>
                <w:color w:val="000000"/>
                <w:spacing w:val="-2"/>
                <w:sz w:val="17"/>
                <w:lang w:val="es-MX"/>
              </w:rPr>
              <w:t xml:space="preserve"> y de la flota / artes utilizada</w:t>
            </w:r>
            <w:r w:rsidRPr="00DD1EEA">
              <w:rPr>
                <w:rFonts w:ascii="Tahoma" w:eastAsia="Tahoma" w:hAnsi="Tahoma"/>
                <w:color w:val="000000"/>
                <w:spacing w:val="-2"/>
                <w:sz w:val="17"/>
                <w:lang w:val="es-MX"/>
              </w:rPr>
              <w:t>s;</w:t>
            </w:r>
          </w:p>
          <w:p w:rsidR="00DD1EEA" w:rsidRPr="00C87012" w:rsidRDefault="00DD1EEA" w:rsidP="00DD1EEA">
            <w:pPr>
              <w:spacing w:before="2" w:line="217" w:lineRule="exact"/>
              <w:ind w:left="432"/>
              <w:textAlignment w:val="baseline"/>
              <w:rPr>
                <w:rFonts w:ascii="Tahoma" w:eastAsia="Tahoma" w:hAnsi="Tahoma"/>
                <w:color w:val="000000"/>
                <w:spacing w:val="-2"/>
                <w:sz w:val="17"/>
                <w:lang w:val="es-MX"/>
              </w:rPr>
            </w:pPr>
            <w:r w:rsidRPr="00C87012">
              <w:rPr>
                <w:rFonts w:ascii="Tahoma" w:eastAsia="Tahoma" w:hAnsi="Tahoma"/>
                <w:color w:val="000000"/>
                <w:spacing w:val="-2"/>
                <w:sz w:val="17"/>
                <w:lang w:val="es-MX"/>
              </w:rPr>
              <w:t xml:space="preserve">Estado </w:t>
            </w:r>
            <w:r w:rsidR="003E16B7" w:rsidRPr="00C87012">
              <w:rPr>
                <w:rFonts w:ascii="Tahoma" w:eastAsia="Tahoma" w:hAnsi="Tahoma"/>
                <w:color w:val="000000"/>
                <w:spacing w:val="-2"/>
                <w:sz w:val="17"/>
                <w:lang w:val="es-MX"/>
              </w:rPr>
              <w:t>de los recursos</w:t>
            </w:r>
            <w:r w:rsidRPr="00C87012">
              <w:rPr>
                <w:rFonts w:ascii="Tahoma" w:eastAsia="Tahoma" w:hAnsi="Tahoma"/>
                <w:color w:val="000000"/>
                <w:spacing w:val="-2"/>
                <w:sz w:val="17"/>
                <w:lang w:val="es-MX"/>
              </w:rPr>
              <w:t>;</w:t>
            </w:r>
          </w:p>
          <w:p w:rsidR="00B766EA" w:rsidRPr="00DD1EEA" w:rsidRDefault="00DD1EEA" w:rsidP="00DD1EEA">
            <w:pPr>
              <w:spacing w:before="2" w:line="217" w:lineRule="exact"/>
              <w:ind w:left="432"/>
              <w:textAlignment w:val="baseline"/>
              <w:rPr>
                <w:rFonts w:ascii="Tahoma" w:eastAsia="Tahoma" w:hAnsi="Tahoma"/>
                <w:color w:val="000000"/>
                <w:spacing w:val="-2"/>
                <w:sz w:val="17"/>
                <w:lang w:val="es-MX"/>
              </w:rPr>
            </w:pPr>
            <w:r w:rsidRPr="00DD1EEA">
              <w:rPr>
                <w:rFonts w:ascii="Tahoma" w:eastAsia="Tahoma" w:hAnsi="Tahoma"/>
                <w:color w:val="000000"/>
                <w:spacing w:val="-2"/>
                <w:sz w:val="17"/>
                <w:lang w:val="es-MX"/>
              </w:rPr>
              <w:t>Mapa de patrones de uso de recursos.</w:t>
            </w:r>
          </w:p>
          <w:p w:rsidR="00B766EA" w:rsidRPr="005530F7" w:rsidRDefault="00D74749">
            <w:pPr>
              <w:spacing w:before="31" w:line="195" w:lineRule="exact"/>
              <w:ind w:left="144"/>
              <w:textAlignment w:val="baseline"/>
              <w:rPr>
                <w:rFonts w:ascii="Arial" w:eastAsia="Arial" w:hAnsi="Arial"/>
                <w:b/>
                <w:color w:val="000000"/>
                <w:spacing w:val="-1"/>
                <w:sz w:val="17"/>
                <w:lang w:val="es-MX"/>
              </w:rPr>
            </w:pPr>
            <w:r>
              <w:rPr>
                <w:rFonts w:ascii="Arial" w:eastAsia="Arial" w:hAnsi="Arial"/>
                <w:b/>
                <w:color w:val="000000"/>
                <w:spacing w:val="-1"/>
                <w:sz w:val="17"/>
                <w:lang w:val="es-MX"/>
              </w:rPr>
              <w:t>Beneficios socio</w:t>
            </w:r>
            <w:r w:rsidR="005530F7" w:rsidRPr="005530F7">
              <w:rPr>
                <w:rFonts w:ascii="Arial" w:eastAsia="Arial" w:hAnsi="Arial"/>
                <w:b/>
                <w:color w:val="000000"/>
                <w:spacing w:val="-1"/>
                <w:sz w:val="17"/>
                <w:lang w:val="es-MX"/>
              </w:rPr>
              <w:t>económicos, incluye</w:t>
            </w:r>
            <w:r w:rsidR="005530F7">
              <w:rPr>
                <w:rFonts w:ascii="Arial" w:eastAsia="Arial" w:hAnsi="Arial"/>
                <w:b/>
                <w:color w:val="000000"/>
                <w:spacing w:val="-1"/>
                <w:sz w:val="17"/>
                <w:lang w:val="es-MX"/>
              </w:rPr>
              <w:t xml:space="preserve">ndo </w:t>
            </w:r>
            <w:r>
              <w:rPr>
                <w:rFonts w:ascii="Arial" w:eastAsia="Arial" w:hAnsi="Arial"/>
                <w:b/>
                <w:color w:val="000000"/>
                <w:spacing w:val="-1"/>
                <w:sz w:val="17"/>
                <w:lang w:val="es-MX"/>
              </w:rPr>
              <w:t>los post-</w:t>
            </w:r>
            <w:r w:rsidR="005530F7">
              <w:rPr>
                <w:rFonts w:ascii="Arial" w:eastAsia="Arial" w:hAnsi="Arial"/>
                <w:b/>
                <w:color w:val="000000"/>
                <w:spacing w:val="-1"/>
                <w:sz w:val="17"/>
                <w:lang w:val="es-MX"/>
              </w:rPr>
              <w:t xml:space="preserve"> cosecha</w:t>
            </w:r>
          </w:p>
          <w:p w:rsidR="00DD1EEA" w:rsidRPr="00DD1EEA" w:rsidRDefault="00DD1EEA" w:rsidP="00DD1EEA">
            <w:pPr>
              <w:spacing w:before="11" w:line="196" w:lineRule="exact"/>
              <w:ind w:left="432"/>
              <w:textAlignment w:val="baseline"/>
              <w:rPr>
                <w:rFonts w:ascii="Tahoma" w:eastAsia="Tahoma" w:hAnsi="Tahoma"/>
                <w:color w:val="000000"/>
                <w:sz w:val="17"/>
                <w:lang w:val="es-MX"/>
              </w:rPr>
            </w:pPr>
            <w:r w:rsidRPr="00DD1EEA">
              <w:rPr>
                <w:rFonts w:ascii="Tahoma" w:eastAsia="Tahoma" w:hAnsi="Tahoma"/>
                <w:color w:val="000000"/>
                <w:sz w:val="17"/>
                <w:lang w:val="es-MX"/>
              </w:rPr>
              <w:t>Descripción de las partes interesadas y sus intereses (incluida la situación socio</w:t>
            </w:r>
            <w:r w:rsidR="003E16B7">
              <w:rPr>
                <w:rFonts w:ascii="Tahoma" w:eastAsia="Tahoma" w:hAnsi="Tahoma"/>
                <w:color w:val="000000"/>
                <w:sz w:val="17"/>
                <w:lang w:val="es-MX"/>
              </w:rPr>
              <w:t>-</w:t>
            </w:r>
            <w:r w:rsidRPr="00DD1EEA">
              <w:rPr>
                <w:rFonts w:ascii="Tahoma" w:eastAsia="Tahoma" w:hAnsi="Tahoma"/>
                <w:color w:val="000000"/>
                <w:sz w:val="17"/>
                <w:lang w:val="es-MX"/>
              </w:rPr>
              <w:t>económica);</w:t>
            </w:r>
          </w:p>
          <w:p w:rsidR="00DD1EEA" w:rsidRPr="00DD1EEA" w:rsidRDefault="00DD1EEA" w:rsidP="00DD1EEA">
            <w:pPr>
              <w:spacing w:before="11" w:line="196" w:lineRule="exact"/>
              <w:ind w:left="432"/>
              <w:textAlignment w:val="baseline"/>
              <w:rPr>
                <w:rFonts w:ascii="Tahoma" w:eastAsia="Tahoma" w:hAnsi="Tahoma"/>
                <w:color w:val="000000"/>
                <w:sz w:val="17"/>
                <w:lang w:val="es-MX"/>
              </w:rPr>
            </w:pPr>
            <w:r w:rsidRPr="00DD1EEA">
              <w:rPr>
                <w:rFonts w:ascii="Tahoma" w:eastAsia="Tahoma" w:hAnsi="Tahoma"/>
                <w:color w:val="000000"/>
                <w:sz w:val="17"/>
                <w:lang w:val="es-MX"/>
              </w:rPr>
              <w:t>Descripción de otros usos / usuarios del ecosistema, especialmente actividades que podr</w:t>
            </w:r>
            <w:r w:rsidR="003E16B7">
              <w:rPr>
                <w:rFonts w:ascii="Tahoma" w:eastAsia="Tahoma" w:hAnsi="Tahoma"/>
                <w:color w:val="000000"/>
                <w:sz w:val="17"/>
                <w:lang w:val="es-MX"/>
              </w:rPr>
              <w:t>ían tener impactos importantes y convenios para coordinación y procesos de consulta</w:t>
            </w:r>
            <w:r w:rsidRPr="00DD1EEA">
              <w:rPr>
                <w:rFonts w:ascii="Tahoma" w:eastAsia="Tahoma" w:hAnsi="Tahoma"/>
                <w:color w:val="000000"/>
                <w:sz w:val="17"/>
                <w:lang w:val="es-MX"/>
              </w:rPr>
              <w:t>;</w:t>
            </w:r>
          </w:p>
          <w:p w:rsidR="00DD1EEA" w:rsidRPr="00DD1EEA" w:rsidRDefault="00DD1EEA" w:rsidP="00DD1EEA">
            <w:pPr>
              <w:spacing w:before="11" w:line="196" w:lineRule="exact"/>
              <w:ind w:left="432"/>
              <w:textAlignment w:val="baseline"/>
              <w:rPr>
                <w:rFonts w:ascii="Tahoma" w:eastAsia="Tahoma" w:hAnsi="Tahoma"/>
                <w:color w:val="000000"/>
                <w:sz w:val="17"/>
                <w:lang w:val="es-MX"/>
              </w:rPr>
            </w:pPr>
            <w:r w:rsidRPr="00DD1EEA">
              <w:rPr>
                <w:rFonts w:ascii="Tahoma" w:eastAsia="Tahoma" w:hAnsi="Tahoma"/>
                <w:color w:val="000000"/>
                <w:sz w:val="17"/>
                <w:lang w:val="es-MX"/>
              </w:rPr>
              <w:t>Beneficios sociales y económicos, tanto ahora como en el futuro.</w:t>
            </w:r>
          </w:p>
          <w:p w:rsidR="00B766EA" w:rsidRPr="00C87012" w:rsidRDefault="005530F7">
            <w:pPr>
              <w:spacing w:before="35" w:line="195" w:lineRule="exact"/>
              <w:ind w:left="144"/>
              <w:textAlignment w:val="baseline"/>
              <w:rPr>
                <w:rFonts w:ascii="Arial" w:eastAsia="Arial" w:hAnsi="Arial"/>
                <w:b/>
                <w:color w:val="000000"/>
                <w:spacing w:val="-1"/>
                <w:sz w:val="17"/>
                <w:lang w:val="es-MX"/>
              </w:rPr>
            </w:pPr>
            <w:r w:rsidRPr="00C87012">
              <w:rPr>
                <w:rFonts w:ascii="Arial" w:eastAsia="Arial" w:hAnsi="Arial"/>
                <w:b/>
                <w:color w:val="000000"/>
                <w:spacing w:val="-1"/>
                <w:sz w:val="17"/>
                <w:lang w:val="es-MX"/>
              </w:rPr>
              <w:t>Consideraciones ambientales especiales</w:t>
            </w:r>
          </w:p>
          <w:p w:rsidR="00B766EA" w:rsidRPr="003E16B7" w:rsidRDefault="003E16B7">
            <w:pPr>
              <w:spacing w:before="3" w:line="217" w:lineRule="exact"/>
              <w:ind w:left="432"/>
              <w:textAlignment w:val="baseline"/>
              <w:rPr>
                <w:rFonts w:ascii="Tahoma" w:eastAsia="Tahoma" w:hAnsi="Tahoma"/>
                <w:color w:val="000000"/>
                <w:sz w:val="17"/>
                <w:lang w:val="es-MX"/>
              </w:rPr>
            </w:pPr>
            <w:r w:rsidRPr="003E16B7">
              <w:rPr>
                <w:rFonts w:ascii="Tahoma" w:eastAsia="Tahoma" w:hAnsi="Tahoma"/>
                <w:color w:val="000000"/>
                <w:sz w:val="17"/>
                <w:lang w:val="es-MX"/>
              </w:rPr>
              <w:t xml:space="preserve">Detalles </w:t>
            </w:r>
            <w:r w:rsidR="000B7EFE">
              <w:rPr>
                <w:rFonts w:ascii="Tahoma" w:eastAsia="Tahoma" w:hAnsi="Tahoma"/>
                <w:color w:val="000000"/>
                <w:sz w:val="17"/>
                <w:lang w:val="es-MX"/>
              </w:rPr>
              <w:t>sobre</w:t>
            </w:r>
            <w:r w:rsidRPr="003E16B7">
              <w:rPr>
                <w:rFonts w:ascii="Tahoma" w:eastAsia="Tahoma" w:hAnsi="Tahoma"/>
                <w:color w:val="000000"/>
                <w:sz w:val="17"/>
                <w:lang w:val="es-MX"/>
              </w:rPr>
              <w:t xml:space="preserve"> entornos críticos, particularmente zonas sensibles y especies amenazadas.</w:t>
            </w:r>
          </w:p>
          <w:p w:rsidR="00B766EA" w:rsidRPr="00C87012" w:rsidRDefault="005530F7">
            <w:pPr>
              <w:spacing w:before="32" w:line="195" w:lineRule="exact"/>
              <w:ind w:left="144"/>
              <w:textAlignment w:val="baseline"/>
              <w:rPr>
                <w:rFonts w:ascii="Arial" w:eastAsia="Arial" w:hAnsi="Arial"/>
                <w:b/>
                <w:color w:val="000000"/>
                <w:spacing w:val="-1"/>
                <w:sz w:val="17"/>
                <w:lang w:val="es-MX"/>
              </w:rPr>
            </w:pPr>
            <w:r w:rsidRPr="00C87012">
              <w:rPr>
                <w:rFonts w:ascii="Arial" w:eastAsia="Arial" w:hAnsi="Arial"/>
                <w:b/>
                <w:color w:val="000000"/>
                <w:spacing w:val="-1"/>
                <w:sz w:val="17"/>
                <w:lang w:val="es-MX"/>
              </w:rPr>
              <w:t>Aspectos institucionales</w:t>
            </w:r>
          </w:p>
          <w:p w:rsidR="003E16B7" w:rsidRPr="003E16B7" w:rsidRDefault="003E16B7" w:rsidP="003E16B7">
            <w:pPr>
              <w:spacing w:line="211" w:lineRule="exact"/>
              <w:ind w:left="432"/>
              <w:textAlignment w:val="baseline"/>
              <w:rPr>
                <w:rFonts w:ascii="Tahoma" w:eastAsia="Tahoma" w:hAnsi="Tahoma"/>
                <w:color w:val="000000"/>
                <w:sz w:val="17"/>
                <w:lang w:val="es-MX"/>
              </w:rPr>
            </w:pPr>
            <w:r>
              <w:rPr>
                <w:rFonts w:ascii="Tahoma" w:eastAsia="Tahoma" w:hAnsi="Tahoma"/>
                <w:color w:val="000000"/>
                <w:sz w:val="17"/>
                <w:lang w:val="es-MX"/>
              </w:rPr>
              <w:t>Antecedentes l</w:t>
            </w:r>
            <w:r w:rsidRPr="003E16B7">
              <w:rPr>
                <w:rFonts w:ascii="Tahoma" w:eastAsia="Tahoma" w:hAnsi="Tahoma"/>
                <w:color w:val="000000"/>
                <w:sz w:val="17"/>
                <w:lang w:val="es-MX"/>
              </w:rPr>
              <w:t>egislativos;</w:t>
            </w:r>
          </w:p>
          <w:p w:rsidR="003E16B7" w:rsidRPr="003E16B7" w:rsidRDefault="003E16B7" w:rsidP="003E16B7">
            <w:pPr>
              <w:spacing w:line="211" w:lineRule="exact"/>
              <w:ind w:left="432"/>
              <w:textAlignment w:val="baseline"/>
              <w:rPr>
                <w:rFonts w:ascii="Tahoma" w:eastAsia="Tahoma" w:hAnsi="Tahoma"/>
                <w:color w:val="000000"/>
                <w:sz w:val="17"/>
                <w:lang w:val="es-MX"/>
              </w:rPr>
            </w:pPr>
            <w:r>
              <w:rPr>
                <w:rFonts w:ascii="Tahoma" w:eastAsia="Tahoma" w:hAnsi="Tahoma"/>
                <w:color w:val="000000"/>
                <w:sz w:val="17"/>
                <w:lang w:val="es-MX"/>
              </w:rPr>
              <w:t>Convenios</w:t>
            </w:r>
            <w:r w:rsidRPr="003E16B7">
              <w:rPr>
                <w:rFonts w:ascii="Tahoma" w:eastAsia="Tahoma" w:hAnsi="Tahoma"/>
                <w:color w:val="000000"/>
                <w:sz w:val="17"/>
                <w:lang w:val="es-MX"/>
              </w:rPr>
              <w:t xml:space="preserve"> de </w:t>
            </w:r>
            <w:r>
              <w:rPr>
                <w:rFonts w:ascii="Tahoma" w:eastAsia="Tahoma" w:hAnsi="Tahoma"/>
                <w:color w:val="000000"/>
                <w:sz w:val="17"/>
                <w:lang w:val="es-MX"/>
              </w:rPr>
              <w:t>co-manejo</w:t>
            </w:r>
            <w:r w:rsidRPr="003E16B7">
              <w:rPr>
                <w:rFonts w:ascii="Tahoma" w:eastAsia="Tahoma" w:hAnsi="Tahoma"/>
                <w:color w:val="000000"/>
                <w:sz w:val="17"/>
                <w:lang w:val="es-MX"/>
              </w:rPr>
              <w:t xml:space="preserve"> existentes - funciones y responsabilidades;</w:t>
            </w:r>
          </w:p>
          <w:p w:rsidR="003E16B7" w:rsidRPr="003E16B7" w:rsidRDefault="003E16B7" w:rsidP="003E16B7">
            <w:pPr>
              <w:spacing w:line="211" w:lineRule="exact"/>
              <w:ind w:left="432"/>
              <w:textAlignment w:val="baseline"/>
              <w:rPr>
                <w:rFonts w:ascii="Tahoma" w:eastAsia="Tahoma" w:hAnsi="Tahoma"/>
                <w:color w:val="000000"/>
                <w:sz w:val="17"/>
                <w:lang w:val="es-MX"/>
              </w:rPr>
            </w:pPr>
            <w:r>
              <w:rPr>
                <w:rFonts w:ascii="Tahoma" w:eastAsia="Tahoma" w:hAnsi="Tahoma"/>
                <w:color w:val="000000"/>
                <w:sz w:val="17"/>
                <w:lang w:val="es-MX"/>
              </w:rPr>
              <w:t>Convenios de Monitoreo, Control y Vigilancia (MCS)</w:t>
            </w:r>
            <w:r w:rsidRPr="003E16B7">
              <w:rPr>
                <w:rFonts w:ascii="Tahoma" w:eastAsia="Tahoma" w:hAnsi="Tahoma"/>
                <w:color w:val="000000"/>
                <w:sz w:val="17"/>
                <w:lang w:val="es-MX"/>
              </w:rPr>
              <w:t>;</w:t>
            </w:r>
          </w:p>
          <w:p w:rsidR="003E16B7" w:rsidRPr="003E16B7" w:rsidRDefault="003E16B7" w:rsidP="003E16B7">
            <w:pPr>
              <w:spacing w:line="211" w:lineRule="exact"/>
              <w:ind w:left="432"/>
              <w:textAlignment w:val="baseline"/>
              <w:rPr>
                <w:rFonts w:ascii="Tahoma" w:eastAsia="Tahoma" w:hAnsi="Tahoma"/>
                <w:color w:val="000000"/>
                <w:sz w:val="17"/>
                <w:lang w:val="es-MX"/>
              </w:rPr>
            </w:pPr>
            <w:r w:rsidRPr="003E16B7">
              <w:rPr>
                <w:rFonts w:ascii="Tahoma" w:eastAsia="Tahoma" w:hAnsi="Tahoma"/>
                <w:color w:val="000000"/>
                <w:sz w:val="17"/>
                <w:lang w:val="es-MX"/>
              </w:rPr>
              <w:t>Proceso de consulta que conduzca al plan y</w:t>
            </w:r>
            <w:r w:rsidR="000B7EFE">
              <w:rPr>
                <w:rFonts w:ascii="Tahoma" w:eastAsia="Tahoma" w:hAnsi="Tahoma"/>
                <w:color w:val="000000"/>
                <w:sz w:val="17"/>
                <w:lang w:val="es-MX"/>
              </w:rPr>
              <w:t xml:space="preserve"> </w:t>
            </w:r>
            <w:r w:rsidRPr="003E16B7">
              <w:rPr>
                <w:rFonts w:ascii="Tahoma" w:eastAsia="Tahoma" w:hAnsi="Tahoma"/>
                <w:color w:val="000000"/>
                <w:sz w:val="17"/>
                <w:lang w:val="es-MX"/>
              </w:rPr>
              <w:t>a las actividades en curso;</w:t>
            </w:r>
          </w:p>
          <w:p w:rsidR="003E16B7" w:rsidRPr="003E16B7" w:rsidRDefault="003E16B7" w:rsidP="003E16B7">
            <w:pPr>
              <w:spacing w:line="211" w:lineRule="exact"/>
              <w:ind w:left="432"/>
              <w:textAlignment w:val="baseline"/>
              <w:rPr>
                <w:rFonts w:ascii="Tahoma" w:eastAsia="Tahoma" w:hAnsi="Tahoma"/>
                <w:color w:val="000000"/>
                <w:sz w:val="17"/>
                <w:lang w:val="es-MX"/>
              </w:rPr>
            </w:pPr>
            <w:r w:rsidRPr="003E16B7">
              <w:rPr>
                <w:rFonts w:ascii="Tahoma" w:eastAsia="Tahoma" w:hAnsi="Tahoma"/>
                <w:color w:val="000000"/>
                <w:sz w:val="17"/>
                <w:lang w:val="es-MX"/>
              </w:rPr>
              <w:t xml:space="preserve">Detalles </w:t>
            </w:r>
            <w:r w:rsidR="000B7EFE">
              <w:rPr>
                <w:rFonts w:ascii="Tahoma" w:eastAsia="Tahoma" w:hAnsi="Tahoma"/>
                <w:color w:val="000000"/>
                <w:sz w:val="17"/>
                <w:lang w:val="es-MX"/>
              </w:rPr>
              <w:t>sobre</w:t>
            </w:r>
            <w:r w:rsidRPr="003E16B7">
              <w:rPr>
                <w:rFonts w:ascii="Tahoma" w:eastAsia="Tahoma" w:hAnsi="Tahoma"/>
                <w:color w:val="000000"/>
                <w:sz w:val="17"/>
                <w:lang w:val="es-MX"/>
              </w:rPr>
              <w:t xml:space="preserve"> proceso de toma de decisiones, </w:t>
            </w:r>
            <w:r w:rsidR="000B7EFE">
              <w:rPr>
                <w:rFonts w:ascii="Tahoma" w:eastAsia="Tahoma" w:hAnsi="Tahoma"/>
                <w:color w:val="000000"/>
                <w:sz w:val="17"/>
                <w:lang w:val="es-MX"/>
              </w:rPr>
              <w:t>incluyendo</w:t>
            </w:r>
            <w:r w:rsidRPr="003E16B7">
              <w:rPr>
                <w:rFonts w:ascii="Tahoma" w:eastAsia="Tahoma" w:hAnsi="Tahoma"/>
                <w:color w:val="000000"/>
                <w:sz w:val="17"/>
                <w:lang w:val="es-MX"/>
              </w:rPr>
              <w:t xml:space="preserve"> los participantes reconocidos;</w:t>
            </w:r>
          </w:p>
          <w:p w:rsidR="003E16B7" w:rsidRPr="003E16B7" w:rsidRDefault="003E16B7" w:rsidP="003E16B7">
            <w:pPr>
              <w:spacing w:line="211" w:lineRule="exact"/>
              <w:ind w:left="432"/>
              <w:textAlignment w:val="baseline"/>
              <w:rPr>
                <w:rFonts w:ascii="Tahoma" w:eastAsia="Tahoma" w:hAnsi="Tahoma"/>
                <w:color w:val="000000"/>
                <w:sz w:val="17"/>
                <w:lang w:val="es-MX"/>
              </w:rPr>
            </w:pPr>
            <w:r w:rsidRPr="003E16B7">
              <w:rPr>
                <w:rFonts w:ascii="Tahoma" w:eastAsia="Tahoma" w:hAnsi="Tahoma"/>
                <w:color w:val="000000"/>
                <w:sz w:val="17"/>
                <w:lang w:val="es-MX"/>
              </w:rPr>
              <w:t xml:space="preserve">Naturaleza de los derechos concedidos en la pesquería y detalles </w:t>
            </w:r>
            <w:r w:rsidR="000B7EFE">
              <w:rPr>
                <w:rFonts w:ascii="Tahoma" w:eastAsia="Tahoma" w:hAnsi="Tahoma"/>
                <w:color w:val="000000"/>
                <w:sz w:val="17"/>
                <w:lang w:val="es-MX"/>
              </w:rPr>
              <w:t>sobre</w:t>
            </w:r>
            <w:r w:rsidRPr="003E16B7">
              <w:rPr>
                <w:rFonts w:ascii="Tahoma" w:eastAsia="Tahoma" w:hAnsi="Tahoma"/>
                <w:color w:val="000000"/>
                <w:sz w:val="17"/>
                <w:lang w:val="es-MX"/>
              </w:rPr>
              <w:t xml:space="preserve"> los titulares de </w:t>
            </w:r>
            <w:r w:rsidR="000B7EFE">
              <w:rPr>
                <w:rFonts w:ascii="Tahoma" w:eastAsia="Tahoma" w:hAnsi="Tahoma"/>
                <w:color w:val="000000"/>
                <w:sz w:val="17"/>
                <w:lang w:val="es-MX"/>
              </w:rPr>
              <w:t>dichos</w:t>
            </w:r>
            <w:r w:rsidRPr="003E16B7">
              <w:rPr>
                <w:rFonts w:ascii="Tahoma" w:eastAsia="Tahoma" w:hAnsi="Tahoma"/>
                <w:color w:val="000000"/>
                <w:sz w:val="17"/>
                <w:lang w:val="es-MX"/>
              </w:rPr>
              <w:t xml:space="preserve"> derechos;</w:t>
            </w:r>
          </w:p>
          <w:p w:rsidR="003E16B7" w:rsidRPr="003E16B7" w:rsidRDefault="003E16B7" w:rsidP="003E16B7">
            <w:pPr>
              <w:spacing w:line="211" w:lineRule="exact"/>
              <w:ind w:left="432"/>
              <w:textAlignment w:val="baseline"/>
              <w:rPr>
                <w:rFonts w:ascii="Tahoma" w:eastAsia="Tahoma" w:hAnsi="Tahoma"/>
                <w:color w:val="000000"/>
                <w:sz w:val="17"/>
                <w:lang w:val="es-MX"/>
              </w:rPr>
            </w:pPr>
            <w:r w:rsidRPr="003E16B7">
              <w:rPr>
                <w:rFonts w:ascii="Tahoma" w:eastAsia="Tahoma" w:hAnsi="Tahoma"/>
                <w:color w:val="000000"/>
                <w:sz w:val="17"/>
                <w:lang w:val="es-MX"/>
              </w:rPr>
              <w:t xml:space="preserve">Mapas de intervenciones de </w:t>
            </w:r>
            <w:r w:rsidR="000B7EFE">
              <w:rPr>
                <w:rFonts w:ascii="Tahoma" w:eastAsia="Tahoma" w:hAnsi="Tahoma"/>
                <w:color w:val="000000"/>
                <w:sz w:val="17"/>
                <w:lang w:val="es-MX"/>
              </w:rPr>
              <w:t>manejo</w:t>
            </w:r>
            <w:r w:rsidRPr="003E16B7">
              <w:rPr>
                <w:rFonts w:ascii="Tahoma" w:eastAsia="Tahoma" w:hAnsi="Tahoma"/>
                <w:color w:val="000000"/>
                <w:sz w:val="17"/>
                <w:lang w:val="es-MX"/>
              </w:rPr>
              <w:t xml:space="preserve"> / derechos de </w:t>
            </w:r>
            <w:r w:rsidR="000B7EFE">
              <w:rPr>
                <w:rFonts w:ascii="Tahoma" w:eastAsia="Tahoma" w:hAnsi="Tahoma"/>
                <w:color w:val="000000"/>
                <w:sz w:val="17"/>
                <w:lang w:val="es-MX"/>
              </w:rPr>
              <w:t>uso</w:t>
            </w:r>
            <w:r w:rsidRPr="003E16B7">
              <w:rPr>
                <w:rFonts w:ascii="Tahoma" w:eastAsia="Tahoma" w:hAnsi="Tahoma"/>
                <w:color w:val="000000"/>
                <w:sz w:val="17"/>
                <w:lang w:val="es-MX"/>
              </w:rPr>
              <w:t xml:space="preserve"> / límites de</w:t>
            </w:r>
            <w:r w:rsidR="000B7EFE">
              <w:rPr>
                <w:rFonts w:ascii="Tahoma" w:eastAsia="Tahoma" w:hAnsi="Tahoma"/>
                <w:color w:val="000000"/>
                <w:sz w:val="17"/>
                <w:lang w:val="es-MX"/>
              </w:rPr>
              <w:t xml:space="preserve"> la</w:t>
            </w:r>
            <w:r w:rsidRPr="003E16B7">
              <w:rPr>
                <w:rFonts w:ascii="Tahoma" w:eastAsia="Tahoma" w:hAnsi="Tahoma"/>
                <w:color w:val="000000"/>
                <w:sz w:val="17"/>
                <w:lang w:val="es-MX"/>
              </w:rPr>
              <w:t xml:space="preserve"> jurisdicción.</w:t>
            </w:r>
          </w:p>
          <w:p w:rsidR="00B766EA" w:rsidRDefault="00FE15F8">
            <w:pPr>
              <w:numPr>
                <w:ilvl w:val="0"/>
                <w:numId w:val="1"/>
              </w:numPr>
              <w:tabs>
                <w:tab w:val="clear" w:pos="288"/>
                <w:tab w:val="left" w:pos="432"/>
              </w:tabs>
              <w:spacing w:before="36" w:line="195" w:lineRule="exact"/>
              <w:ind w:left="432" w:hanging="288"/>
              <w:textAlignment w:val="baseline"/>
              <w:rPr>
                <w:rFonts w:ascii="Arial" w:eastAsia="Arial" w:hAnsi="Arial"/>
                <w:b/>
                <w:color w:val="0000B9"/>
                <w:spacing w:val="-9"/>
                <w:sz w:val="17"/>
              </w:rPr>
            </w:pPr>
            <w:r>
              <w:rPr>
                <w:rFonts w:ascii="Arial" w:eastAsia="Arial" w:hAnsi="Arial"/>
                <w:b/>
                <w:color w:val="0000B9"/>
                <w:spacing w:val="-9"/>
                <w:sz w:val="17"/>
              </w:rPr>
              <w:t>PRIN</w:t>
            </w:r>
            <w:r w:rsidR="001B625B">
              <w:rPr>
                <w:rFonts w:ascii="Arial" w:eastAsia="Arial" w:hAnsi="Arial"/>
                <w:b/>
                <w:color w:val="0000B9"/>
                <w:spacing w:val="-9"/>
                <w:sz w:val="17"/>
              </w:rPr>
              <w:t>CIPALES AMENAZAS Y PROBLEMAS</w:t>
            </w:r>
          </w:p>
          <w:p w:rsidR="00B766EA" w:rsidRDefault="001B625B">
            <w:pPr>
              <w:spacing w:before="26" w:line="195" w:lineRule="exact"/>
              <w:ind w:left="144"/>
              <w:textAlignment w:val="baseline"/>
              <w:rPr>
                <w:rFonts w:ascii="Arial" w:eastAsia="Arial" w:hAnsi="Arial"/>
                <w:b/>
                <w:color w:val="000000"/>
                <w:spacing w:val="-6"/>
                <w:sz w:val="17"/>
              </w:rPr>
            </w:pPr>
            <w:r>
              <w:rPr>
                <w:rFonts w:ascii="Arial" w:eastAsia="Arial" w:hAnsi="Arial"/>
                <w:b/>
                <w:color w:val="000000"/>
                <w:spacing w:val="-6"/>
                <w:sz w:val="17"/>
              </w:rPr>
              <w:t>Problemas ecológico</w:t>
            </w:r>
            <w:r w:rsidR="005530F7">
              <w:rPr>
                <w:rFonts w:ascii="Arial" w:eastAsia="Arial" w:hAnsi="Arial"/>
                <w:b/>
                <w:color w:val="000000"/>
                <w:spacing w:val="-6"/>
                <w:sz w:val="17"/>
              </w:rPr>
              <w:t>s</w:t>
            </w:r>
          </w:p>
          <w:p w:rsidR="00B766EA" w:rsidRPr="00C56F9F" w:rsidRDefault="00C56F9F" w:rsidP="00C56F9F">
            <w:pPr>
              <w:spacing w:before="17" w:line="196" w:lineRule="exact"/>
              <w:ind w:left="432"/>
              <w:textAlignment w:val="baseline"/>
              <w:rPr>
                <w:rFonts w:ascii="Tahoma" w:eastAsia="Tahoma" w:hAnsi="Tahoma"/>
                <w:color w:val="000000"/>
                <w:spacing w:val="-4"/>
                <w:sz w:val="17"/>
                <w:lang w:val="es-MX"/>
              </w:rPr>
            </w:pPr>
            <w:r w:rsidRPr="00C56F9F">
              <w:rPr>
                <w:rFonts w:ascii="Tahoma" w:eastAsia="Tahoma" w:hAnsi="Tahoma"/>
                <w:color w:val="000000"/>
                <w:spacing w:val="-4"/>
                <w:sz w:val="17"/>
                <w:lang w:val="es-MX"/>
              </w:rPr>
              <w:t xml:space="preserve">Los recursos </w:t>
            </w:r>
            <w:r>
              <w:rPr>
                <w:rFonts w:ascii="Tahoma" w:eastAsia="Tahoma" w:hAnsi="Tahoma"/>
                <w:color w:val="000000"/>
                <w:spacing w:val="-4"/>
                <w:sz w:val="17"/>
                <w:lang w:val="es-MX"/>
              </w:rPr>
              <w:t>de las pesquerías</w:t>
            </w:r>
            <w:r w:rsidR="001B625B">
              <w:rPr>
                <w:rFonts w:ascii="Tahoma" w:eastAsia="Tahoma" w:hAnsi="Tahoma"/>
                <w:color w:val="000000"/>
                <w:spacing w:val="-4"/>
                <w:sz w:val="17"/>
                <w:lang w:val="es-MX"/>
              </w:rPr>
              <w:t xml:space="preserve"> y lo</w:t>
            </w:r>
            <w:r w:rsidRPr="00C56F9F">
              <w:rPr>
                <w:rFonts w:ascii="Tahoma" w:eastAsia="Tahoma" w:hAnsi="Tahoma"/>
                <w:color w:val="000000"/>
                <w:spacing w:val="-4"/>
                <w:sz w:val="17"/>
                <w:lang w:val="es-MX"/>
              </w:rPr>
              <w:t xml:space="preserve">s </w:t>
            </w:r>
            <w:r w:rsidR="001B625B">
              <w:rPr>
                <w:rFonts w:ascii="Tahoma" w:eastAsia="Tahoma" w:hAnsi="Tahoma"/>
                <w:color w:val="000000"/>
                <w:spacing w:val="-4"/>
                <w:sz w:val="17"/>
                <w:lang w:val="es-MX"/>
              </w:rPr>
              <w:t>problemas</w:t>
            </w:r>
            <w:r w:rsidRPr="00C56F9F">
              <w:rPr>
                <w:rFonts w:ascii="Tahoma" w:eastAsia="Tahoma" w:hAnsi="Tahoma"/>
                <w:color w:val="000000"/>
                <w:spacing w:val="-4"/>
                <w:sz w:val="17"/>
                <w:lang w:val="es-MX"/>
              </w:rPr>
              <w:t xml:space="preserve"> ambientales generales, </w:t>
            </w:r>
            <w:r>
              <w:rPr>
                <w:rFonts w:ascii="Tahoma" w:eastAsia="Tahoma" w:hAnsi="Tahoma"/>
                <w:color w:val="000000"/>
                <w:spacing w:val="-4"/>
                <w:sz w:val="17"/>
                <w:lang w:val="es-MX"/>
              </w:rPr>
              <w:t>incluyendo tanto</w:t>
            </w:r>
            <w:r w:rsidRPr="00C56F9F">
              <w:rPr>
                <w:rFonts w:ascii="Tahoma" w:eastAsia="Tahoma" w:hAnsi="Tahoma"/>
                <w:color w:val="000000"/>
                <w:spacing w:val="-4"/>
                <w:sz w:val="17"/>
                <w:lang w:val="es-MX"/>
              </w:rPr>
              <w:t xml:space="preserve"> los efectos de la pesquería en el medio ambiente</w:t>
            </w:r>
            <w:r>
              <w:rPr>
                <w:rFonts w:ascii="Tahoma" w:eastAsia="Tahoma" w:hAnsi="Tahoma"/>
                <w:color w:val="000000"/>
                <w:spacing w:val="-4"/>
                <w:sz w:val="17"/>
                <w:lang w:val="es-MX"/>
              </w:rPr>
              <w:t xml:space="preserve"> </w:t>
            </w:r>
            <w:r w:rsidRPr="00C56F9F">
              <w:rPr>
                <w:rFonts w:ascii="Tahoma" w:eastAsia="Tahoma" w:hAnsi="Tahoma"/>
                <w:color w:val="000000"/>
                <w:spacing w:val="-4"/>
                <w:sz w:val="17"/>
                <w:lang w:val="es-MX"/>
              </w:rPr>
              <w:t>y viceversa.</w:t>
            </w:r>
          </w:p>
          <w:p w:rsidR="00B766EA" w:rsidRPr="005530F7" w:rsidRDefault="001B625B">
            <w:pPr>
              <w:spacing w:before="30" w:line="195" w:lineRule="exact"/>
              <w:ind w:left="144"/>
              <w:textAlignment w:val="baseline"/>
              <w:rPr>
                <w:rFonts w:ascii="Arial" w:eastAsia="Arial" w:hAnsi="Arial"/>
                <w:b/>
                <w:color w:val="000000"/>
                <w:spacing w:val="-5"/>
                <w:sz w:val="17"/>
                <w:lang w:val="es-MX"/>
              </w:rPr>
            </w:pPr>
            <w:r>
              <w:rPr>
                <w:rFonts w:ascii="Arial" w:eastAsia="Arial" w:hAnsi="Arial"/>
                <w:b/>
                <w:color w:val="000000"/>
                <w:spacing w:val="-5"/>
                <w:sz w:val="17"/>
                <w:lang w:val="es-MX"/>
              </w:rPr>
              <w:t>Problemas</w:t>
            </w:r>
            <w:r w:rsidR="005530F7" w:rsidRPr="005530F7">
              <w:rPr>
                <w:rFonts w:ascii="Arial" w:eastAsia="Arial" w:hAnsi="Arial"/>
                <w:b/>
                <w:color w:val="000000"/>
                <w:spacing w:val="-5"/>
                <w:sz w:val="17"/>
                <w:lang w:val="es-MX"/>
              </w:rPr>
              <w:t xml:space="preserve"> sociales y</w:t>
            </w:r>
            <w:r>
              <w:rPr>
                <w:rFonts w:ascii="Arial" w:eastAsia="Arial" w:hAnsi="Arial"/>
                <w:b/>
                <w:color w:val="000000"/>
                <w:spacing w:val="-5"/>
                <w:sz w:val="17"/>
                <w:lang w:val="es-MX"/>
              </w:rPr>
              <w:t xml:space="preserve"> económico</w:t>
            </w:r>
            <w:r w:rsidR="005530F7">
              <w:rPr>
                <w:rFonts w:ascii="Arial" w:eastAsia="Arial" w:hAnsi="Arial"/>
                <w:b/>
                <w:color w:val="000000"/>
                <w:spacing w:val="-5"/>
                <w:sz w:val="17"/>
                <w:lang w:val="es-MX"/>
              </w:rPr>
              <w:t>s</w:t>
            </w:r>
          </w:p>
          <w:p w:rsidR="00C56F9F" w:rsidRPr="00C56F9F" w:rsidRDefault="001B625B">
            <w:pPr>
              <w:spacing w:line="215" w:lineRule="exact"/>
              <w:ind w:left="432"/>
              <w:textAlignment w:val="baseline"/>
              <w:rPr>
                <w:rFonts w:ascii="Tahoma" w:eastAsia="Tahoma" w:hAnsi="Tahoma"/>
                <w:color w:val="000000"/>
                <w:sz w:val="17"/>
                <w:lang w:val="es-MX"/>
              </w:rPr>
            </w:pPr>
            <w:r>
              <w:rPr>
                <w:rFonts w:ascii="Tahoma" w:eastAsia="Tahoma" w:hAnsi="Tahoma"/>
                <w:color w:val="000000"/>
                <w:sz w:val="17"/>
                <w:lang w:val="es-MX"/>
              </w:rPr>
              <w:t>Problemas relativo</w:t>
            </w:r>
            <w:r w:rsidR="00C56F9F" w:rsidRPr="00C56F9F">
              <w:rPr>
                <w:rFonts w:ascii="Tahoma" w:eastAsia="Tahoma" w:hAnsi="Tahoma"/>
                <w:color w:val="000000"/>
                <w:sz w:val="17"/>
                <w:lang w:val="es-MX"/>
              </w:rPr>
              <w:t>s a las personas involucradas en la pesca</w:t>
            </w:r>
            <w:r w:rsidR="00C56F9F">
              <w:rPr>
                <w:rFonts w:ascii="Tahoma" w:eastAsia="Tahoma" w:hAnsi="Tahoma"/>
                <w:color w:val="000000"/>
                <w:sz w:val="17"/>
                <w:lang w:val="es-MX"/>
              </w:rPr>
              <w:t xml:space="preserve">, al público en general y </w:t>
            </w:r>
            <w:r w:rsidR="00C56F9F" w:rsidRPr="00C56F9F">
              <w:rPr>
                <w:rFonts w:ascii="Tahoma" w:eastAsia="Tahoma" w:hAnsi="Tahoma"/>
                <w:color w:val="000000"/>
                <w:sz w:val="17"/>
                <w:lang w:val="es-MX"/>
              </w:rPr>
              <w:t xml:space="preserve">a nivel nacional, </w:t>
            </w:r>
            <w:r w:rsidR="00C56F9F">
              <w:rPr>
                <w:rFonts w:ascii="Tahoma" w:eastAsia="Tahoma" w:hAnsi="Tahoma"/>
                <w:color w:val="000000"/>
                <w:sz w:val="17"/>
                <w:lang w:val="es-MX"/>
              </w:rPr>
              <w:t>incluyendo</w:t>
            </w:r>
            <w:r w:rsidR="00C56F9F" w:rsidRPr="00C56F9F">
              <w:rPr>
                <w:rFonts w:ascii="Tahoma" w:eastAsia="Tahoma" w:hAnsi="Tahoma"/>
                <w:color w:val="000000"/>
                <w:sz w:val="17"/>
                <w:lang w:val="es-MX"/>
              </w:rPr>
              <w:t xml:space="preserve"> las </w:t>
            </w:r>
            <w:r w:rsidR="00C56F9F">
              <w:rPr>
                <w:rFonts w:ascii="Tahoma" w:eastAsia="Tahoma" w:hAnsi="Tahoma"/>
                <w:color w:val="000000"/>
                <w:sz w:val="17"/>
                <w:lang w:val="es-MX"/>
              </w:rPr>
              <w:t>problemáticas</w:t>
            </w:r>
            <w:r w:rsidR="00C56F9F" w:rsidRPr="00C56F9F">
              <w:rPr>
                <w:rFonts w:ascii="Tahoma" w:eastAsia="Tahoma" w:hAnsi="Tahoma"/>
                <w:color w:val="000000"/>
                <w:sz w:val="17"/>
                <w:lang w:val="es-MX"/>
              </w:rPr>
              <w:t xml:space="preserve"> de género.</w:t>
            </w:r>
          </w:p>
          <w:p w:rsidR="00B766EA" w:rsidRPr="00C87012" w:rsidRDefault="001B625B">
            <w:pPr>
              <w:spacing w:before="31" w:line="195" w:lineRule="exact"/>
              <w:ind w:left="144"/>
              <w:textAlignment w:val="baseline"/>
              <w:rPr>
                <w:rFonts w:ascii="Arial" w:eastAsia="Arial" w:hAnsi="Arial"/>
                <w:b/>
                <w:color w:val="000000"/>
                <w:spacing w:val="-5"/>
                <w:sz w:val="17"/>
                <w:lang w:val="es-MX"/>
              </w:rPr>
            </w:pPr>
            <w:r>
              <w:rPr>
                <w:rFonts w:ascii="Arial" w:eastAsia="Arial" w:hAnsi="Arial"/>
                <w:b/>
                <w:color w:val="000000"/>
                <w:spacing w:val="-5"/>
                <w:sz w:val="17"/>
                <w:lang w:val="es-MX"/>
              </w:rPr>
              <w:t>Problemas</w:t>
            </w:r>
            <w:r w:rsidR="005530F7" w:rsidRPr="00C87012">
              <w:rPr>
                <w:rFonts w:ascii="Arial" w:eastAsia="Arial" w:hAnsi="Arial"/>
                <w:b/>
                <w:color w:val="000000"/>
                <w:spacing w:val="-5"/>
                <w:sz w:val="17"/>
                <w:lang w:val="es-MX"/>
              </w:rPr>
              <w:t xml:space="preserve"> de gobernanza</w:t>
            </w:r>
          </w:p>
          <w:p w:rsidR="00B766EA" w:rsidRPr="00C56F9F" w:rsidRDefault="001B625B">
            <w:pPr>
              <w:spacing w:before="3" w:line="217" w:lineRule="exact"/>
              <w:ind w:left="432"/>
              <w:textAlignment w:val="baseline"/>
              <w:rPr>
                <w:rFonts w:ascii="Tahoma" w:eastAsia="Tahoma" w:hAnsi="Tahoma"/>
                <w:color w:val="000000"/>
                <w:sz w:val="17"/>
                <w:lang w:val="es-MX"/>
              </w:rPr>
            </w:pPr>
            <w:r>
              <w:rPr>
                <w:rFonts w:ascii="Tahoma" w:eastAsia="Tahoma" w:hAnsi="Tahoma"/>
                <w:color w:val="000000"/>
                <w:sz w:val="17"/>
                <w:lang w:val="es-MX"/>
              </w:rPr>
              <w:t>Problemas</w:t>
            </w:r>
            <w:r w:rsidR="00C56F9F" w:rsidRPr="00C56F9F">
              <w:rPr>
                <w:rFonts w:ascii="Tahoma" w:eastAsia="Tahoma" w:hAnsi="Tahoma"/>
                <w:color w:val="000000"/>
                <w:sz w:val="17"/>
                <w:lang w:val="es-MX"/>
              </w:rPr>
              <w:t xml:space="preserve"> que afectan la capacidad de alcanzar los objetivos de </w:t>
            </w:r>
            <w:r w:rsidR="00C56F9F">
              <w:rPr>
                <w:rFonts w:ascii="Tahoma" w:eastAsia="Tahoma" w:hAnsi="Tahoma"/>
                <w:color w:val="000000"/>
                <w:sz w:val="17"/>
                <w:lang w:val="es-MX"/>
              </w:rPr>
              <w:t>manejo</w:t>
            </w:r>
            <w:r w:rsidR="00C56F9F" w:rsidRPr="00C56F9F">
              <w:rPr>
                <w:rFonts w:ascii="Tahoma" w:eastAsia="Tahoma" w:hAnsi="Tahoma"/>
                <w:color w:val="000000"/>
                <w:sz w:val="17"/>
                <w:lang w:val="es-MX"/>
              </w:rPr>
              <w:t>.</w:t>
            </w:r>
          </w:p>
          <w:p w:rsidR="00B766EA" w:rsidRDefault="00FE15F8">
            <w:pPr>
              <w:numPr>
                <w:ilvl w:val="0"/>
                <w:numId w:val="1"/>
              </w:numPr>
              <w:tabs>
                <w:tab w:val="clear" w:pos="288"/>
                <w:tab w:val="left" w:pos="432"/>
              </w:tabs>
              <w:spacing w:before="27" w:line="195" w:lineRule="exact"/>
              <w:ind w:left="432" w:hanging="288"/>
              <w:textAlignment w:val="baseline"/>
              <w:rPr>
                <w:rFonts w:ascii="Arial" w:eastAsia="Arial" w:hAnsi="Arial"/>
                <w:b/>
                <w:color w:val="0000B9"/>
                <w:spacing w:val="-7"/>
                <w:sz w:val="17"/>
              </w:rPr>
            </w:pPr>
            <w:r>
              <w:rPr>
                <w:rFonts w:ascii="Arial" w:eastAsia="Arial" w:hAnsi="Arial"/>
                <w:b/>
                <w:color w:val="0000B9"/>
                <w:spacing w:val="-7"/>
                <w:sz w:val="17"/>
              </w:rPr>
              <w:t>METAS DE MANEJO</w:t>
            </w:r>
          </w:p>
          <w:p w:rsidR="00B766EA" w:rsidRPr="00C56F9F" w:rsidRDefault="00C56F9F">
            <w:pPr>
              <w:spacing w:line="210" w:lineRule="exact"/>
              <w:ind w:left="432"/>
              <w:textAlignment w:val="baseline"/>
              <w:rPr>
                <w:rFonts w:ascii="Tahoma" w:eastAsia="Tahoma" w:hAnsi="Tahoma"/>
                <w:color w:val="000000"/>
                <w:spacing w:val="-1"/>
                <w:sz w:val="17"/>
                <w:lang w:val="es-MX"/>
              </w:rPr>
            </w:pPr>
            <w:r w:rsidRPr="00C56F9F">
              <w:rPr>
                <w:rFonts w:ascii="Tahoma" w:eastAsia="Tahoma" w:hAnsi="Tahoma"/>
                <w:color w:val="000000"/>
                <w:spacing w:val="-1"/>
                <w:sz w:val="17"/>
                <w:lang w:val="es-MX"/>
              </w:rPr>
              <w:t>Objetivos de nivel superior, e</w:t>
            </w:r>
            <w:r>
              <w:rPr>
                <w:rFonts w:ascii="Tahoma" w:eastAsia="Tahoma" w:hAnsi="Tahoma"/>
                <w:color w:val="000000"/>
                <w:spacing w:val="-1"/>
                <w:sz w:val="17"/>
                <w:lang w:val="es-MX"/>
              </w:rPr>
              <w:t xml:space="preserve">s decir, la meta </w:t>
            </w:r>
            <w:r w:rsidR="00D74749">
              <w:rPr>
                <w:rFonts w:ascii="Tahoma" w:eastAsia="Tahoma" w:hAnsi="Tahoma"/>
                <w:color w:val="000000"/>
                <w:spacing w:val="-1"/>
                <w:sz w:val="17"/>
                <w:lang w:val="es-MX"/>
              </w:rPr>
              <w:t>principal</w:t>
            </w:r>
            <w:r>
              <w:rPr>
                <w:rFonts w:ascii="Tahoma" w:eastAsia="Tahoma" w:hAnsi="Tahoma"/>
                <w:color w:val="000000"/>
                <w:spacing w:val="-1"/>
                <w:sz w:val="17"/>
                <w:lang w:val="es-MX"/>
              </w:rPr>
              <w:t xml:space="preserve"> del manejo</w:t>
            </w:r>
            <w:r w:rsidRPr="00C56F9F">
              <w:rPr>
                <w:rFonts w:ascii="Tahoma" w:eastAsia="Tahoma" w:hAnsi="Tahoma"/>
                <w:color w:val="000000"/>
                <w:spacing w:val="-1"/>
                <w:sz w:val="17"/>
                <w:lang w:val="es-MX"/>
              </w:rPr>
              <w:t>.</w:t>
            </w:r>
          </w:p>
          <w:p w:rsidR="00B766EA" w:rsidRPr="00CA1CD2" w:rsidRDefault="00FE15F8">
            <w:pPr>
              <w:numPr>
                <w:ilvl w:val="0"/>
                <w:numId w:val="1"/>
              </w:numPr>
              <w:tabs>
                <w:tab w:val="clear" w:pos="288"/>
                <w:tab w:val="left" w:pos="432"/>
              </w:tabs>
              <w:spacing w:before="4" w:line="219" w:lineRule="exact"/>
              <w:ind w:left="432" w:hanging="288"/>
              <w:textAlignment w:val="baseline"/>
              <w:rPr>
                <w:rFonts w:ascii="Arial" w:eastAsia="Arial" w:hAnsi="Arial"/>
                <w:b/>
                <w:color w:val="0000B9"/>
                <w:sz w:val="17"/>
                <w:lang w:val="es-MX"/>
              </w:rPr>
            </w:pPr>
            <w:r w:rsidRPr="00CA1CD2">
              <w:rPr>
                <w:rFonts w:ascii="Arial" w:eastAsia="Arial" w:hAnsi="Arial"/>
                <w:b/>
                <w:color w:val="0000B9"/>
                <w:sz w:val="17"/>
                <w:lang w:val="es-MX"/>
              </w:rPr>
              <w:t>OBJETIVOS, INDICADORES Y PUNTOS DE REFERENCIA</w:t>
            </w:r>
            <w:r w:rsidR="00CC0B34" w:rsidRPr="00CA1CD2">
              <w:rPr>
                <w:rFonts w:ascii="Arial" w:eastAsia="Arial" w:hAnsi="Arial"/>
                <w:b/>
                <w:color w:val="0000B9"/>
                <w:sz w:val="17"/>
                <w:lang w:val="es-MX"/>
              </w:rPr>
              <w:br/>
            </w:r>
            <w:r w:rsidR="001B625B">
              <w:rPr>
                <w:rFonts w:ascii="Tahoma" w:eastAsia="Tahoma" w:hAnsi="Tahoma"/>
                <w:color w:val="000000"/>
                <w:sz w:val="17"/>
                <w:lang w:val="es-MX"/>
              </w:rPr>
              <w:t>Problemas</w:t>
            </w:r>
            <w:r w:rsidR="00CC0B34" w:rsidRPr="00CA1CD2">
              <w:rPr>
                <w:rFonts w:ascii="Tahoma" w:eastAsia="Tahoma" w:hAnsi="Tahoma"/>
                <w:color w:val="000000"/>
                <w:sz w:val="17"/>
                <w:lang w:val="es-MX"/>
              </w:rPr>
              <w:t xml:space="preserve"> </w:t>
            </w:r>
            <w:r w:rsidR="001B625B">
              <w:rPr>
                <w:rFonts w:ascii="Tahoma" w:eastAsia="Tahoma" w:hAnsi="Tahoma"/>
                <w:color w:val="000000"/>
                <w:spacing w:val="-1"/>
                <w:sz w:val="17"/>
                <w:lang w:val="es-MX"/>
              </w:rPr>
              <w:t>prioritario</w:t>
            </w:r>
            <w:r w:rsidR="00CA1CD2" w:rsidRPr="00C56F9F">
              <w:rPr>
                <w:rFonts w:ascii="Tahoma" w:eastAsia="Tahoma" w:hAnsi="Tahoma"/>
                <w:color w:val="000000"/>
                <w:spacing w:val="-1"/>
                <w:sz w:val="17"/>
                <w:lang w:val="es-MX"/>
              </w:rPr>
              <w:t>s, objetivos, puntos de referencia para la pesquería, que abarcan</w:t>
            </w:r>
            <w:r w:rsidR="00CC0B34" w:rsidRPr="00CA1CD2">
              <w:rPr>
                <w:rFonts w:ascii="Tahoma" w:eastAsia="Tahoma" w:hAnsi="Tahoma"/>
                <w:color w:val="000000"/>
                <w:sz w:val="17"/>
                <w:lang w:val="es-MX"/>
              </w:rPr>
              <w:t>:</w:t>
            </w:r>
          </w:p>
          <w:p w:rsidR="00B766EA" w:rsidRDefault="00CA1CD2">
            <w:pPr>
              <w:numPr>
                <w:ilvl w:val="0"/>
                <w:numId w:val="2"/>
              </w:numPr>
              <w:tabs>
                <w:tab w:val="clear" w:pos="288"/>
                <w:tab w:val="left" w:pos="720"/>
              </w:tabs>
              <w:spacing w:before="4" w:line="217" w:lineRule="exact"/>
              <w:ind w:left="432"/>
              <w:textAlignment w:val="baseline"/>
              <w:rPr>
                <w:rFonts w:ascii="Tahoma" w:eastAsia="Tahoma" w:hAnsi="Tahoma"/>
                <w:color w:val="000000"/>
                <w:spacing w:val="-3"/>
                <w:sz w:val="17"/>
              </w:rPr>
            </w:pPr>
            <w:r>
              <w:rPr>
                <w:rFonts w:ascii="Tahoma" w:eastAsia="Tahoma" w:hAnsi="Tahoma"/>
                <w:color w:val="000000"/>
                <w:spacing w:val="-3"/>
                <w:sz w:val="17"/>
              </w:rPr>
              <w:t>recursos pesqueros</w:t>
            </w:r>
            <w:r w:rsidR="00CC0B34">
              <w:rPr>
                <w:rFonts w:ascii="Tahoma" w:eastAsia="Tahoma" w:hAnsi="Tahoma"/>
                <w:color w:val="000000"/>
                <w:spacing w:val="-3"/>
                <w:sz w:val="17"/>
              </w:rPr>
              <w:t>;</w:t>
            </w:r>
          </w:p>
          <w:p w:rsidR="00B766EA" w:rsidRPr="00CA1CD2" w:rsidRDefault="00CA1CD2">
            <w:pPr>
              <w:numPr>
                <w:ilvl w:val="0"/>
                <w:numId w:val="2"/>
              </w:numPr>
              <w:tabs>
                <w:tab w:val="clear" w:pos="288"/>
                <w:tab w:val="left" w:pos="720"/>
              </w:tabs>
              <w:spacing w:line="216" w:lineRule="exact"/>
              <w:ind w:left="432"/>
              <w:textAlignment w:val="baseline"/>
              <w:rPr>
                <w:rFonts w:ascii="Tahoma" w:eastAsia="Tahoma" w:hAnsi="Tahoma"/>
                <w:color w:val="000000"/>
                <w:sz w:val="17"/>
                <w:lang w:val="es-MX"/>
              </w:rPr>
            </w:pPr>
            <w:r w:rsidRPr="00C56F9F">
              <w:rPr>
                <w:rFonts w:ascii="Tahoma" w:eastAsia="Tahoma" w:hAnsi="Tahoma"/>
                <w:color w:val="000000"/>
                <w:spacing w:val="-1"/>
                <w:sz w:val="17"/>
                <w:lang w:val="es-MX"/>
              </w:rPr>
              <w:t xml:space="preserve">medio ambiente (incluyendo </w:t>
            </w:r>
            <w:r>
              <w:rPr>
                <w:rFonts w:ascii="Tahoma" w:eastAsia="Tahoma" w:hAnsi="Tahoma"/>
                <w:color w:val="000000"/>
                <w:spacing w:val="-1"/>
                <w:sz w:val="17"/>
                <w:lang w:val="es-MX"/>
              </w:rPr>
              <w:t>capturas accidentales</w:t>
            </w:r>
            <w:r w:rsidRPr="00C56F9F">
              <w:rPr>
                <w:rFonts w:ascii="Tahoma" w:eastAsia="Tahoma" w:hAnsi="Tahoma"/>
                <w:color w:val="000000"/>
                <w:spacing w:val="-1"/>
                <w:sz w:val="17"/>
                <w:lang w:val="es-MX"/>
              </w:rPr>
              <w:t>, hábitats, la protección de las presas, biodiversidad, etc</w:t>
            </w:r>
            <w:r w:rsidR="00CC0B34" w:rsidRPr="00CA1CD2">
              <w:rPr>
                <w:rFonts w:ascii="Tahoma" w:eastAsia="Tahoma" w:hAnsi="Tahoma"/>
                <w:color w:val="000000"/>
                <w:sz w:val="17"/>
                <w:lang w:val="es-MX"/>
              </w:rPr>
              <w:t>.);</w:t>
            </w:r>
          </w:p>
          <w:p w:rsidR="00B766EA" w:rsidRDefault="00CC0B34">
            <w:pPr>
              <w:numPr>
                <w:ilvl w:val="0"/>
                <w:numId w:val="2"/>
              </w:numPr>
              <w:tabs>
                <w:tab w:val="clear" w:pos="288"/>
                <w:tab w:val="left" w:pos="720"/>
              </w:tabs>
              <w:spacing w:before="6" w:line="197" w:lineRule="exact"/>
              <w:ind w:left="432"/>
              <w:textAlignment w:val="baseline"/>
              <w:rPr>
                <w:rFonts w:ascii="Tahoma" w:eastAsia="Tahoma" w:hAnsi="Tahoma"/>
                <w:color w:val="000000"/>
                <w:spacing w:val="-6"/>
                <w:sz w:val="17"/>
              </w:rPr>
            </w:pPr>
            <w:r>
              <w:rPr>
                <w:rFonts w:ascii="Tahoma" w:eastAsia="Tahoma" w:hAnsi="Tahoma"/>
                <w:color w:val="000000"/>
                <w:spacing w:val="-6"/>
                <w:sz w:val="17"/>
              </w:rPr>
              <w:t>social;</w:t>
            </w:r>
          </w:p>
          <w:p w:rsidR="00B766EA" w:rsidRDefault="00CA1CD2">
            <w:pPr>
              <w:numPr>
                <w:ilvl w:val="0"/>
                <w:numId w:val="2"/>
              </w:numPr>
              <w:tabs>
                <w:tab w:val="clear" w:pos="288"/>
                <w:tab w:val="left" w:pos="720"/>
              </w:tabs>
              <w:spacing w:before="19" w:line="197" w:lineRule="exact"/>
              <w:ind w:left="432"/>
              <w:textAlignment w:val="baseline"/>
              <w:rPr>
                <w:rFonts w:ascii="Tahoma" w:eastAsia="Tahoma" w:hAnsi="Tahoma"/>
                <w:color w:val="000000"/>
                <w:spacing w:val="-3"/>
                <w:sz w:val="17"/>
              </w:rPr>
            </w:pPr>
            <w:r>
              <w:rPr>
                <w:rFonts w:ascii="Tahoma" w:eastAsia="Tahoma" w:hAnsi="Tahoma"/>
                <w:color w:val="000000"/>
                <w:spacing w:val="-3"/>
                <w:sz w:val="17"/>
              </w:rPr>
              <w:t>económicos</w:t>
            </w:r>
            <w:r w:rsidR="00CC0B34">
              <w:rPr>
                <w:rFonts w:ascii="Tahoma" w:eastAsia="Tahoma" w:hAnsi="Tahoma"/>
                <w:color w:val="000000"/>
                <w:spacing w:val="-3"/>
                <w:sz w:val="17"/>
              </w:rPr>
              <w:t>;</w:t>
            </w:r>
          </w:p>
          <w:p w:rsidR="00B766EA" w:rsidRPr="00CA1CD2" w:rsidRDefault="00CA1CD2">
            <w:pPr>
              <w:numPr>
                <w:ilvl w:val="0"/>
                <w:numId w:val="2"/>
              </w:numPr>
              <w:tabs>
                <w:tab w:val="clear" w:pos="288"/>
                <w:tab w:val="left" w:pos="720"/>
              </w:tabs>
              <w:spacing w:before="12" w:line="217" w:lineRule="exact"/>
              <w:ind w:left="432"/>
              <w:textAlignment w:val="baseline"/>
              <w:rPr>
                <w:rFonts w:ascii="Tahoma" w:eastAsia="Tahoma" w:hAnsi="Tahoma"/>
                <w:color w:val="000000"/>
                <w:spacing w:val="-1"/>
                <w:sz w:val="17"/>
                <w:lang w:val="es-MX"/>
              </w:rPr>
            </w:pPr>
            <w:r w:rsidRPr="00CA1CD2">
              <w:rPr>
                <w:rFonts w:ascii="Tahoma" w:eastAsia="Tahoma" w:hAnsi="Tahoma"/>
                <w:color w:val="000000"/>
                <w:spacing w:val="-1"/>
                <w:sz w:val="17"/>
                <w:lang w:val="es-MX"/>
              </w:rPr>
              <w:t>gobernanza</w:t>
            </w:r>
            <w:r w:rsidR="00CC0B34" w:rsidRPr="00CA1CD2">
              <w:rPr>
                <w:rFonts w:ascii="Tahoma" w:eastAsia="Tahoma" w:hAnsi="Tahoma"/>
                <w:color w:val="000000"/>
                <w:spacing w:val="-1"/>
                <w:sz w:val="17"/>
                <w:lang w:val="es-MX"/>
              </w:rPr>
              <w:t xml:space="preserve"> (</w:t>
            </w:r>
            <w:r w:rsidRPr="00CA1CD2">
              <w:rPr>
                <w:rFonts w:ascii="Tahoma" w:eastAsia="Tahoma" w:hAnsi="Tahoma"/>
                <w:color w:val="000000"/>
                <w:spacing w:val="-1"/>
                <w:sz w:val="17"/>
                <w:lang w:val="es-MX"/>
              </w:rPr>
              <w:t xml:space="preserve">capacidad </w:t>
            </w:r>
            <w:r w:rsidR="00D74749">
              <w:rPr>
                <w:rFonts w:ascii="Tahoma" w:eastAsia="Tahoma" w:hAnsi="Tahoma"/>
                <w:color w:val="000000"/>
                <w:spacing w:val="-1"/>
                <w:sz w:val="17"/>
                <w:lang w:val="es-MX"/>
              </w:rPr>
              <w:t>para lograr</w:t>
            </w:r>
            <w:r w:rsidRPr="00CA1CD2">
              <w:rPr>
                <w:rFonts w:ascii="Tahoma" w:eastAsia="Tahoma" w:hAnsi="Tahoma"/>
                <w:color w:val="000000"/>
                <w:spacing w:val="-1"/>
                <w:sz w:val="17"/>
                <w:lang w:val="es-MX"/>
              </w:rPr>
              <w:t xml:space="preserve"> el plan</w:t>
            </w:r>
            <w:r w:rsidR="00CC0B34" w:rsidRPr="00CA1CD2">
              <w:rPr>
                <w:rFonts w:ascii="Tahoma" w:eastAsia="Tahoma" w:hAnsi="Tahoma"/>
                <w:color w:val="000000"/>
                <w:spacing w:val="-1"/>
                <w:sz w:val="17"/>
                <w:lang w:val="es-MX"/>
              </w:rPr>
              <w:t>).</w:t>
            </w:r>
          </w:p>
          <w:p w:rsidR="00B766EA" w:rsidRDefault="00FE15F8">
            <w:pPr>
              <w:numPr>
                <w:ilvl w:val="0"/>
                <w:numId w:val="3"/>
              </w:numPr>
              <w:tabs>
                <w:tab w:val="clear" w:pos="288"/>
                <w:tab w:val="left" w:pos="432"/>
              </w:tabs>
              <w:spacing w:before="26" w:line="195" w:lineRule="exact"/>
              <w:ind w:left="432" w:hanging="288"/>
              <w:textAlignment w:val="baseline"/>
              <w:rPr>
                <w:rFonts w:ascii="Arial" w:eastAsia="Arial" w:hAnsi="Arial"/>
                <w:b/>
                <w:color w:val="0000B9"/>
                <w:spacing w:val="-6"/>
                <w:sz w:val="17"/>
              </w:rPr>
            </w:pPr>
            <w:r>
              <w:rPr>
                <w:rFonts w:ascii="Arial" w:eastAsia="Arial" w:hAnsi="Arial"/>
                <w:b/>
                <w:color w:val="0000B9"/>
                <w:spacing w:val="-6"/>
                <w:sz w:val="17"/>
              </w:rPr>
              <w:t>ACCIONES DE MANEJO</w:t>
            </w:r>
          </w:p>
          <w:p w:rsidR="00B766EA" w:rsidRPr="00CA1CD2" w:rsidRDefault="00CA1CD2" w:rsidP="00CA1CD2">
            <w:pPr>
              <w:spacing w:line="216" w:lineRule="exact"/>
              <w:ind w:left="432"/>
              <w:textAlignment w:val="baseline"/>
              <w:rPr>
                <w:rFonts w:ascii="Tahoma" w:eastAsia="Tahoma" w:hAnsi="Tahoma"/>
                <w:color w:val="000000"/>
                <w:sz w:val="17"/>
                <w:lang w:val="es-MX"/>
              </w:rPr>
            </w:pPr>
            <w:r w:rsidRPr="00CA1CD2">
              <w:rPr>
                <w:rFonts w:ascii="Tahoma" w:eastAsia="Tahoma" w:hAnsi="Tahoma"/>
                <w:color w:val="000000"/>
                <w:sz w:val="17"/>
                <w:lang w:val="es-MX"/>
              </w:rPr>
              <w:t>Acciones acordadas para que el plan alcance todos los objetivos dentro de un plazo acordado, incluyendo captura inci</w:t>
            </w:r>
            <w:r>
              <w:rPr>
                <w:rFonts w:ascii="Tahoma" w:eastAsia="Tahoma" w:hAnsi="Tahoma"/>
                <w:color w:val="000000"/>
                <w:sz w:val="17"/>
                <w:lang w:val="es-MX"/>
              </w:rPr>
              <w:t>dental, protección del hábitat, b</w:t>
            </w:r>
            <w:r w:rsidRPr="00CA1CD2">
              <w:rPr>
                <w:rFonts w:ascii="Tahoma" w:eastAsia="Tahoma" w:hAnsi="Tahoma"/>
                <w:color w:val="000000"/>
                <w:sz w:val="17"/>
                <w:lang w:val="es-MX"/>
              </w:rPr>
              <w:t xml:space="preserve">eneficios socioeconómicos, </w:t>
            </w:r>
            <w:r>
              <w:rPr>
                <w:rFonts w:ascii="Tahoma" w:eastAsia="Tahoma" w:hAnsi="Tahoma"/>
                <w:color w:val="000000"/>
                <w:sz w:val="17"/>
                <w:lang w:val="es-MX"/>
              </w:rPr>
              <w:t>buena</w:t>
            </w:r>
            <w:r w:rsidRPr="00CA1CD2">
              <w:rPr>
                <w:rFonts w:ascii="Tahoma" w:eastAsia="Tahoma" w:hAnsi="Tahoma"/>
                <w:color w:val="000000"/>
                <w:sz w:val="17"/>
                <w:lang w:val="es-MX"/>
              </w:rPr>
              <w:t xml:space="preserve"> </w:t>
            </w:r>
            <w:r>
              <w:rPr>
                <w:rFonts w:ascii="Tahoma" w:eastAsia="Tahoma" w:hAnsi="Tahoma"/>
                <w:color w:val="000000"/>
                <w:sz w:val="17"/>
                <w:lang w:val="es-MX"/>
              </w:rPr>
              <w:t>gobernanza</w:t>
            </w:r>
            <w:r w:rsidRPr="00CA1CD2">
              <w:rPr>
                <w:rFonts w:ascii="Tahoma" w:eastAsia="Tahoma" w:hAnsi="Tahoma"/>
                <w:color w:val="000000"/>
                <w:sz w:val="17"/>
                <w:lang w:val="es-MX"/>
              </w:rPr>
              <w:t>, etc.</w:t>
            </w:r>
          </w:p>
          <w:p w:rsidR="00B766EA" w:rsidRDefault="00FE15F8">
            <w:pPr>
              <w:numPr>
                <w:ilvl w:val="0"/>
                <w:numId w:val="3"/>
              </w:numPr>
              <w:tabs>
                <w:tab w:val="clear" w:pos="288"/>
                <w:tab w:val="left" w:pos="432"/>
              </w:tabs>
              <w:spacing w:before="26" w:line="195" w:lineRule="exact"/>
              <w:ind w:left="432" w:hanging="288"/>
              <w:textAlignment w:val="baseline"/>
              <w:rPr>
                <w:rFonts w:ascii="Arial" w:eastAsia="Arial" w:hAnsi="Arial"/>
                <w:b/>
                <w:color w:val="0000B9"/>
                <w:spacing w:val="-8"/>
                <w:sz w:val="17"/>
              </w:rPr>
            </w:pPr>
            <w:r>
              <w:rPr>
                <w:rFonts w:ascii="Arial" w:eastAsia="Arial" w:hAnsi="Arial"/>
                <w:b/>
                <w:color w:val="0000B9"/>
                <w:spacing w:val="-8"/>
                <w:sz w:val="17"/>
              </w:rPr>
              <w:t>CUMPLIMIENTO</w:t>
            </w:r>
          </w:p>
          <w:p w:rsidR="00B766EA" w:rsidRPr="00CA1CD2" w:rsidRDefault="00CA1CD2">
            <w:pPr>
              <w:spacing w:line="215" w:lineRule="exact"/>
              <w:ind w:left="432"/>
              <w:textAlignment w:val="baseline"/>
              <w:rPr>
                <w:rFonts w:ascii="Tahoma" w:eastAsia="Tahoma" w:hAnsi="Tahoma"/>
                <w:color w:val="000000"/>
                <w:sz w:val="17"/>
                <w:lang w:val="es-MX"/>
              </w:rPr>
            </w:pPr>
            <w:r w:rsidRPr="00CA1CD2">
              <w:rPr>
                <w:rFonts w:ascii="Tahoma" w:eastAsia="Tahoma" w:hAnsi="Tahoma"/>
                <w:color w:val="000000"/>
                <w:sz w:val="17"/>
                <w:lang w:val="es-MX"/>
              </w:rPr>
              <w:t xml:space="preserve">Para acciones que requieran reglas / regulaciones - </w:t>
            </w:r>
            <w:r>
              <w:rPr>
                <w:rFonts w:ascii="Tahoma" w:eastAsia="Tahoma" w:hAnsi="Tahoma"/>
                <w:color w:val="000000"/>
                <w:sz w:val="17"/>
                <w:lang w:val="es-MX"/>
              </w:rPr>
              <w:t>convenios</w:t>
            </w:r>
            <w:r w:rsidRPr="00CA1CD2">
              <w:rPr>
                <w:rFonts w:ascii="Tahoma" w:eastAsia="Tahoma" w:hAnsi="Tahoma"/>
                <w:color w:val="000000"/>
                <w:sz w:val="17"/>
                <w:lang w:val="es-MX"/>
              </w:rPr>
              <w:t xml:space="preserve"> para asegurar que las acciones de manejo sean efectivas.</w:t>
            </w:r>
          </w:p>
          <w:p w:rsidR="00B766EA" w:rsidRDefault="00A73BCF">
            <w:pPr>
              <w:numPr>
                <w:ilvl w:val="0"/>
                <w:numId w:val="3"/>
              </w:numPr>
              <w:tabs>
                <w:tab w:val="clear" w:pos="288"/>
                <w:tab w:val="left" w:pos="432"/>
              </w:tabs>
              <w:spacing w:before="32" w:line="195" w:lineRule="exact"/>
              <w:ind w:left="432" w:hanging="288"/>
              <w:textAlignment w:val="baseline"/>
              <w:rPr>
                <w:rFonts w:ascii="Arial" w:eastAsia="Arial" w:hAnsi="Arial"/>
                <w:b/>
                <w:color w:val="0000B9"/>
                <w:spacing w:val="-5"/>
                <w:sz w:val="17"/>
              </w:rPr>
            </w:pPr>
            <w:r>
              <w:rPr>
                <w:rFonts w:ascii="Arial" w:eastAsia="Arial" w:hAnsi="Arial"/>
                <w:b/>
                <w:color w:val="0000B9"/>
                <w:spacing w:val="-5"/>
                <w:sz w:val="17"/>
              </w:rPr>
              <w:t>NECESIDADES DE DATOS E INFORMACIÓN</w:t>
            </w:r>
          </w:p>
          <w:p w:rsidR="00B766EA" w:rsidRPr="00CA1CD2" w:rsidRDefault="00CA1CD2" w:rsidP="00CA1CD2">
            <w:pPr>
              <w:spacing w:line="211" w:lineRule="exact"/>
              <w:ind w:left="432"/>
              <w:textAlignment w:val="baseline"/>
              <w:rPr>
                <w:rFonts w:ascii="Tahoma" w:eastAsia="Tahoma" w:hAnsi="Tahoma"/>
                <w:color w:val="000000"/>
                <w:spacing w:val="-1"/>
                <w:sz w:val="17"/>
                <w:lang w:val="es-MX"/>
              </w:rPr>
            </w:pPr>
            <w:r w:rsidRPr="00CA1CD2">
              <w:rPr>
                <w:rFonts w:ascii="Tahoma" w:eastAsia="Tahoma" w:hAnsi="Tahoma"/>
                <w:color w:val="000000"/>
                <w:spacing w:val="-1"/>
                <w:sz w:val="17"/>
                <w:lang w:val="es-MX"/>
              </w:rPr>
              <w:t xml:space="preserve">Los datos y la información necesitan </w:t>
            </w:r>
            <w:r>
              <w:rPr>
                <w:rFonts w:ascii="Tahoma" w:eastAsia="Tahoma" w:hAnsi="Tahoma"/>
                <w:color w:val="000000"/>
                <w:spacing w:val="-1"/>
                <w:sz w:val="17"/>
                <w:lang w:val="es-MX"/>
              </w:rPr>
              <w:t>monitorear</w:t>
            </w:r>
            <w:r w:rsidRPr="00CA1CD2">
              <w:rPr>
                <w:rFonts w:ascii="Tahoma" w:eastAsia="Tahoma" w:hAnsi="Tahoma"/>
                <w:color w:val="000000"/>
                <w:spacing w:val="-1"/>
                <w:sz w:val="17"/>
                <w:lang w:val="es-MX"/>
              </w:rPr>
              <w:t xml:space="preserve"> la implementación del plan. </w:t>
            </w:r>
            <w:r>
              <w:rPr>
                <w:rFonts w:ascii="Tahoma" w:eastAsia="Tahoma" w:hAnsi="Tahoma"/>
                <w:color w:val="000000"/>
                <w:spacing w:val="-1"/>
                <w:sz w:val="17"/>
                <w:lang w:val="es-MX"/>
              </w:rPr>
              <w:t>Reconocer</w:t>
            </w:r>
            <w:r w:rsidRPr="00CA1CD2">
              <w:rPr>
                <w:rFonts w:ascii="Tahoma" w:eastAsia="Tahoma" w:hAnsi="Tahoma"/>
                <w:color w:val="000000"/>
                <w:spacing w:val="-1"/>
                <w:sz w:val="17"/>
                <w:lang w:val="es-MX"/>
              </w:rPr>
              <w:t xml:space="preserve"> dónde se encuentran los datos y quién</w:t>
            </w:r>
            <w:r>
              <w:rPr>
                <w:rFonts w:ascii="Tahoma" w:eastAsia="Tahoma" w:hAnsi="Tahoma"/>
                <w:color w:val="000000"/>
                <w:spacing w:val="-1"/>
                <w:sz w:val="17"/>
                <w:lang w:val="es-MX"/>
              </w:rPr>
              <w:t xml:space="preserve"> los</w:t>
            </w:r>
            <w:r w:rsidRPr="00CA1CD2">
              <w:rPr>
                <w:rFonts w:ascii="Tahoma" w:eastAsia="Tahoma" w:hAnsi="Tahoma"/>
                <w:color w:val="000000"/>
                <w:spacing w:val="-1"/>
                <w:sz w:val="17"/>
                <w:lang w:val="es-MX"/>
              </w:rPr>
              <w:t xml:space="preserve"> </w:t>
            </w:r>
            <w:r>
              <w:rPr>
                <w:rFonts w:ascii="Tahoma" w:eastAsia="Tahoma" w:hAnsi="Tahoma"/>
                <w:color w:val="000000"/>
                <w:spacing w:val="-1"/>
                <w:sz w:val="17"/>
                <w:lang w:val="es-MX"/>
              </w:rPr>
              <w:t>r</w:t>
            </w:r>
            <w:r w:rsidRPr="00CA1CD2">
              <w:rPr>
                <w:rFonts w:ascii="Tahoma" w:eastAsia="Tahoma" w:hAnsi="Tahoma"/>
                <w:color w:val="000000"/>
                <w:spacing w:val="-1"/>
                <w:sz w:val="17"/>
                <w:lang w:val="es-MX"/>
              </w:rPr>
              <w:t>ecopila, analiza y utiliza la información.</w:t>
            </w:r>
          </w:p>
          <w:p w:rsidR="00B766EA" w:rsidRDefault="00FE15F8">
            <w:pPr>
              <w:numPr>
                <w:ilvl w:val="0"/>
                <w:numId w:val="3"/>
              </w:numPr>
              <w:tabs>
                <w:tab w:val="clear" w:pos="288"/>
                <w:tab w:val="left" w:pos="432"/>
              </w:tabs>
              <w:spacing w:before="31" w:line="195" w:lineRule="exact"/>
              <w:ind w:left="432" w:hanging="288"/>
              <w:textAlignment w:val="baseline"/>
              <w:rPr>
                <w:rFonts w:ascii="Arial" w:eastAsia="Arial" w:hAnsi="Arial"/>
                <w:b/>
                <w:color w:val="0000B9"/>
                <w:spacing w:val="-6"/>
                <w:sz w:val="17"/>
              </w:rPr>
            </w:pPr>
            <w:r>
              <w:rPr>
                <w:rFonts w:ascii="Arial" w:eastAsia="Arial" w:hAnsi="Arial"/>
                <w:b/>
                <w:color w:val="0000B9"/>
                <w:spacing w:val="-6"/>
                <w:sz w:val="17"/>
              </w:rPr>
              <w:t>FINANCIAMIENTO</w:t>
            </w:r>
          </w:p>
          <w:p w:rsidR="00B766EA" w:rsidRDefault="00CA1CD2">
            <w:pPr>
              <w:spacing w:line="211" w:lineRule="exact"/>
              <w:ind w:left="432"/>
              <w:textAlignment w:val="baseline"/>
              <w:rPr>
                <w:rFonts w:ascii="Tahoma" w:eastAsia="Tahoma" w:hAnsi="Tahoma"/>
                <w:color w:val="000000"/>
                <w:spacing w:val="-1"/>
                <w:sz w:val="17"/>
              </w:rPr>
            </w:pPr>
            <w:r>
              <w:rPr>
                <w:rFonts w:ascii="Tahoma" w:eastAsia="Tahoma" w:hAnsi="Tahoma"/>
                <w:color w:val="000000"/>
                <w:spacing w:val="-1"/>
                <w:sz w:val="17"/>
              </w:rPr>
              <w:t>Principales fuentes de financiamiento.</w:t>
            </w:r>
          </w:p>
          <w:p w:rsidR="00B766EA" w:rsidRDefault="00FE15F8">
            <w:pPr>
              <w:numPr>
                <w:ilvl w:val="0"/>
                <w:numId w:val="3"/>
              </w:numPr>
              <w:tabs>
                <w:tab w:val="clear" w:pos="288"/>
                <w:tab w:val="left" w:pos="432"/>
              </w:tabs>
              <w:spacing w:before="32" w:line="195" w:lineRule="exact"/>
              <w:ind w:left="432" w:hanging="288"/>
              <w:textAlignment w:val="baseline"/>
              <w:rPr>
                <w:rFonts w:ascii="Arial" w:eastAsia="Arial" w:hAnsi="Arial"/>
                <w:b/>
                <w:color w:val="0000B9"/>
                <w:spacing w:val="-9"/>
                <w:sz w:val="17"/>
              </w:rPr>
            </w:pPr>
            <w:r>
              <w:rPr>
                <w:rFonts w:ascii="Arial" w:eastAsia="Arial" w:hAnsi="Arial"/>
                <w:b/>
                <w:color w:val="0000B9"/>
                <w:spacing w:val="-9"/>
                <w:sz w:val="17"/>
              </w:rPr>
              <w:t>REVISIÓN DEL PLAN</w:t>
            </w:r>
          </w:p>
          <w:p w:rsidR="00B766EA" w:rsidRPr="00CA1CD2" w:rsidRDefault="00CA1CD2" w:rsidP="00CA1CD2">
            <w:pPr>
              <w:spacing w:after="120" w:line="210" w:lineRule="exact"/>
              <w:ind w:left="432"/>
              <w:textAlignment w:val="baseline"/>
              <w:rPr>
                <w:rFonts w:ascii="Tahoma" w:eastAsia="Tahoma" w:hAnsi="Tahoma"/>
                <w:color w:val="000000"/>
                <w:spacing w:val="-1"/>
                <w:sz w:val="17"/>
                <w:lang w:val="es-MX"/>
              </w:rPr>
            </w:pPr>
            <w:r>
              <w:rPr>
                <w:rFonts w:ascii="Tahoma" w:eastAsia="Tahoma" w:hAnsi="Tahoma"/>
                <w:color w:val="000000"/>
                <w:spacing w:val="-1"/>
                <w:sz w:val="17"/>
                <w:lang w:val="es-MX"/>
              </w:rPr>
              <w:t>Fecha y naturaleza de la(s) próxima(s) revisión</w:t>
            </w:r>
            <w:r w:rsidRPr="00CA1CD2">
              <w:rPr>
                <w:rFonts w:ascii="Tahoma" w:eastAsia="Tahoma" w:hAnsi="Tahoma"/>
                <w:color w:val="000000"/>
                <w:spacing w:val="-1"/>
                <w:sz w:val="17"/>
                <w:lang w:val="es-MX"/>
              </w:rPr>
              <w:t>(</w:t>
            </w:r>
            <w:r>
              <w:rPr>
                <w:rFonts w:ascii="Tahoma" w:eastAsia="Tahoma" w:hAnsi="Tahoma"/>
                <w:color w:val="000000"/>
                <w:spacing w:val="-1"/>
                <w:sz w:val="17"/>
                <w:lang w:val="es-MX"/>
              </w:rPr>
              <w:t>e</w:t>
            </w:r>
            <w:r w:rsidRPr="00CA1CD2">
              <w:rPr>
                <w:rFonts w:ascii="Tahoma" w:eastAsia="Tahoma" w:hAnsi="Tahoma"/>
                <w:color w:val="000000"/>
                <w:spacing w:val="-1"/>
                <w:sz w:val="17"/>
                <w:lang w:val="es-MX"/>
              </w:rPr>
              <w:t>s)</w:t>
            </w:r>
            <w:r>
              <w:rPr>
                <w:rFonts w:ascii="Tahoma" w:eastAsia="Tahoma" w:hAnsi="Tahoma"/>
                <w:color w:val="000000"/>
                <w:spacing w:val="-1"/>
                <w:sz w:val="17"/>
                <w:lang w:val="es-MX"/>
              </w:rPr>
              <w:t xml:space="preserve"> y auditoría del desempeño</w:t>
            </w:r>
            <w:r w:rsidR="00D74749">
              <w:rPr>
                <w:rFonts w:ascii="Tahoma" w:eastAsia="Tahoma" w:hAnsi="Tahoma"/>
                <w:color w:val="000000"/>
                <w:spacing w:val="-1"/>
                <w:sz w:val="17"/>
                <w:lang w:val="es-MX"/>
              </w:rPr>
              <w:t xml:space="preserve"> de los responsables</w:t>
            </w:r>
            <w:r>
              <w:rPr>
                <w:rFonts w:ascii="Tahoma" w:eastAsia="Tahoma" w:hAnsi="Tahoma"/>
                <w:color w:val="000000"/>
                <w:spacing w:val="-1"/>
                <w:sz w:val="17"/>
                <w:lang w:val="es-MX"/>
              </w:rPr>
              <w:t xml:space="preserve"> del manejo</w:t>
            </w:r>
            <w:r w:rsidRPr="00CA1CD2">
              <w:rPr>
                <w:rFonts w:ascii="Tahoma" w:eastAsia="Tahoma" w:hAnsi="Tahoma"/>
                <w:color w:val="000000"/>
                <w:spacing w:val="-1"/>
                <w:sz w:val="17"/>
                <w:lang w:val="es-MX"/>
              </w:rPr>
              <w:t>.</w:t>
            </w:r>
          </w:p>
        </w:tc>
      </w:tr>
    </w:tbl>
    <w:p w:rsidR="00B766EA" w:rsidRPr="00CA1CD2" w:rsidRDefault="00B766EA">
      <w:pPr>
        <w:spacing w:after="1141" w:line="20" w:lineRule="exact"/>
        <w:rPr>
          <w:lang w:val="es-MX"/>
        </w:rPr>
      </w:pPr>
    </w:p>
    <w:p w:rsidR="00B766EA" w:rsidRPr="00CA1CD2" w:rsidRDefault="00B766EA">
      <w:pPr>
        <w:rPr>
          <w:lang w:val="es-MX"/>
        </w:rPr>
        <w:sectPr w:rsidR="00B766EA" w:rsidRPr="00CA1CD2">
          <w:pgSz w:w="11909" w:h="16838"/>
          <w:pgMar w:top="720" w:right="1259" w:bottom="269" w:left="1259" w:header="720" w:footer="720" w:gutter="0"/>
          <w:cols w:space="720"/>
        </w:sectPr>
      </w:pPr>
    </w:p>
    <w:p w:rsidR="00B766EA" w:rsidRPr="00C42679" w:rsidRDefault="000218DC">
      <w:pPr>
        <w:spacing w:before="16" w:after="144" w:line="300" w:lineRule="exact"/>
        <w:ind w:left="144"/>
        <w:textAlignment w:val="baseline"/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</w:pPr>
      <w:r>
        <w:pict>
          <v:line id="_x0000_s1113" style="position:absolute;left:0;text-align:left;z-index:251678208;mso-position-horizontal-relative:page;mso-position-vertical-relative:page" from="36.7pt,60.5pt" to="822.3pt,60.5pt" strokeweight="1.45pt">
            <w10:wrap anchorx="page" anchory="page"/>
          </v:line>
        </w:pict>
      </w:r>
      <w:r w:rsidR="00C42679" w:rsidRPr="00C42679"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  <w:t xml:space="preserve"> EEMP Esencial. </w:t>
      </w:r>
      <w:r w:rsidR="00C87012"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  <w:t>Libro de trabajo para participantes</w:t>
      </w:r>
      <w:r w:rsidR="00C42679" w:rsidRPr="00C42679"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  <w:t>.</w:t>
      </w:r>
    </w:p>
    <w:p w:rsidR="00AD2175" w:rsidRPr="00C42679" w:rsidRDefault="00AD2175">
      <w:pPr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</w:pPr>
      <w:r>
        <w:rPr>
          <w:rFonts w:ascii="Arial Narrow" w:eastAsia="Arial Narrow" w:hAnsi="Arial Narrow"/>
          <w:b/>
          <w:noProof/>
          <w:color w:val="000090"/>
          <w:spacing w:val="-7"/>
          <w:sz w:val="26"/>
          <w:lang w:val="en-AU" w:eastAsia="en-A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855ACFC" wp14:editId="69DA2B37">
                <wp:simplePos x="0" y="0"/>
                <wp:positionH relativeFrom="column">
                  <wp:posOffset>-73025</wp:posOffset>
                </wp:positionH>
                <wp:positionV relativeFrom="paragraph">
                  <wp:posOffset>127001</wp:posOffset>
                </wp:positionV>
                <wp:extent cx="9121140" cy="487680"/>
                <wp:effectExtent l="0" t="0" r="41910" b="45720"/>
                <wp:wrapNone/>
                <wp:docPr id="18" name="Right Arrow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21140" cy="487680"/>
                        </a:xfrm>
                        <a:prstGeom prst="rightArrow">
                          <a:avLst>
                            <a:gd name="adj1" fmla="val 57685"/>
                            <a:gd name="adj2" fmla="val 446567"/>
                          </a:avLst>
                        </a:prstGeom>
                        <a:solidFill>
                          <a:srgbClr val="C6D9F1"/>
                        </a:solidFill>
                        <a:ln>
                          <a:noFill/>
                        </a:ln>
                        <a:effectLst>
                          <a:outerShdw dist="35921" dir="2700000" algn="tl" rotWithShape="0">
                            <a:srgbClr val="808080">
                              <a:alpha val="42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762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1D4A" w:rsidRPr="00FD4E29" w:rsidRDefault="00041D4A" w:rsidP="00AD2175">
                            <w:pPr>
                              <w:pStyle w:val="ListParagraph"/>
                              <w:ind w:left="405"/>
                              <w:contextualSpacing/>
                              <w:rPr>
                                <w:rFonts w:ascii="Myriad Pro" w:hAnsi="Myriad Pro"/>
                                <w:b/>
                                <w:lang w:val="es-MX"/>
                              </w:rPr>
                            </w:pPr>
                            <w:r w:rsidRPr="00C87012">
                              <w:rPr>
                                <w:rFonts w:ascii="Myriad Pro" w:hAnsi="Myriad Pro"/>
                                <w:b/>
                                <w:lang w:val="es-MX"/>
                              </w:rPr>
                              <w:t>1.</w:t>
                            </w:r>
                            <w:r w:rsidRPr="00C87012">
                              <w:rPr>
                                <w:rFonts w:ascii="Myriad Pro" w:hAnsi="Myriad Pro"/>
                                <w:b/>
                                <w:lang w:val="es-MX"/>
                              </w:rPr>
                              <w:tab/>
                            </w:r>
                            <w:r w:rsidRPr="00C87012">
                              <w:rPr>
                                <w:rFonts w:ascii="Myriad Pro" w:hAnsi="Myriad Pro"/>
                                <w:b/>
                                <w:lang w:val="es-MX"/>
                              </w:rPr>
                              <w:tab/>
                            </w:r>
                            <w:r w:rsidRPr="00FD4E29">
                              <w:rPr>
                                <w:rFonts w:ascii="Myriad Pro" w:hAnsi="Myriad Pro"/>
                                <w:b/>
                                <w:lang w:val="es-MX"/>
                              </w:rPr>
                              <w:t xml:space="preserve">Avanzando hacia la escala EEMP: </w:t>
                            </w:r>
                            <w:r>
                              <w:rPr>
                                <w:rFonts w:ascii="Myriad Pro" w:hAnsi="Myriad Pro"/>
                                <w:b/>
                                <w:lang w:val="es-MX"/>
                              </w:rPr>
                              <w:t>Complete</w:t>
                            </w:r>
                            <w:r w:rsidRPr="00FD4E29">
                              <w:rPr>
                                <w:rFonts w:ascii="Myriad Pro" w:hAnsi="Myriad Pro"/>
                                <w:b/>
                                <w:lang w:val="es-MX"/>
                              </w:rPr>
                              <w:t xml:space="preserve"> esta </w:t>
                            </w:r>
                            <w:r>
                              <w:rPr>
                                <w:rFonts w:ascii="Myriad Pro" w:hAnsi="Myriad Pro"/>
                                <w:b/>
                                <w:lang w:val="es-MX"/>
                              </w:rPr>
                              <w:t>tabla</w:t>
                            </w:r>
                            <w:r w:rsidRPr="00FD4E29">
                              <w:rPr>
                                <w:rFonts w:ascii="Myriad Pro" w:hAnsi="Myriad Pro"/>
                                <w:b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rFonts w:ascii="Myriad Pro" w:hAnsi="Myriad Pro"/>
                                <w:b/>
                                <w:lang w:val="es-MX"/>
                              </w:rPr>
                              <w:t>para su pesquería o pesquerías</w:t>
                            </w:r>
                            <w:r w:rsidRPr="00FD4E29">
                              <w:rPr>
                                <w:rFonts w:ascii="Myriad Pro" w:hAnsi="Myriad Pro"/>
                                <w:b/>
                                <w:lang w:val="es-MX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55ACF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8" o:spid="_x0000_s1026" type="#_x0000_t13" style="position:absolute;margin-left:-5.75pt;margin-top:10pt;width:718.2pt;height:38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" adj="16443,4570" fillcolor="#c6d9f1" stroked="f" strokeweight="6pt">
                <v:shadow on="t" opacity="28179f" origin="-.5,-.5"/>
                <v:textbox>
                  <w:txbxContent>
                    <w:p w:rsidR="00041D4A" w:rsidRPr="00FD4E29" w:rsidRDefault="00041D4A" w:rsidP="00AD2175">
                      <w:pPr>
                        <w:pStyle w:val="ListParagraph"/>
                        <w:ind w:left="405"/>
                        <w:contextualSpacing/>
                        <w:rPr>
                          <w:rFonts w:ascii="Myriad Pro" w:hAnsi="Myriad Pro"/>
                          <w:b/>
                          <w:lang w:val="es-MX"/>
                        </w:rPr>
                      </w:pPr>
                      <w:r w:rsidRPr="00C87012">
                        <w:rPr>
                          <w:rFonts w:ascii="Myriad Pro" w:hAnsi="Myriad Pro"/>
                          <w:b/>
                          <w:lang w:val="es-MX"/>
                        </w:rPr>
                        <w:t>1.</w:t>
                      </w:r>
                      <w:r w:rsidRPr="00C87012">
                        <w:rPr>
                          <w:rFonts w:ascii="Myriad Pro" w:hAnsi="Myriad Pro"/>
                          <w:b/>
                          <w:lang w:val="es-MX"/>
                        </w:rPr>
                        <w:tab/>
                      </w:r>
                      <w:r w:rsidRPr="00C87012">
                        <w:rPr>
                          <w:rFonts w:ascii="Myriad Pro" w:hAnsi="Myriad Pro"/>
                          <w:b/>
                          <w:lang w:val="es-MX"/>
                        </w:rPr>
                        <w:tab/>
                      </w:r>
                      <w:r w:rsidRPr="00FD4E29">
                        <w:rPr>
                          <w:rFonts w:ascii="Myriad Pro" w:hAnsi="Myriad Pro"/>
                          <w:b/>
                          <w:lang w:val="es-MX"/>
                        </w:rPr>
                        <w:t xml:space="preserve">Avanzando hacia la escala EEMP: </w:t>
                      </w:r>
                      <w:r>
                        <w:rPr>
                          <w:rFonts w:ascii="Myriad Pro" w:hAnsi="Myriad Pro"/>
                          <w:b/>
                          <w:lang w:val="es-MX"/>
                        </w:rPr>
                        <w:t>Complete</w:t>
                      </w:r>
                      <w:r w:rsidRPr="00FD4E29">
                        <w:rPr>
                          <w:rFonts w:ascii="Myriad Pro" w:hAnsi="Myriad Pro"/>
                          <w:b/>
                          <w:lang w:val="es-MX"/>
                        </w:rPr>
                        <w:t xml:space="preserve"> esta </w:t>
                      </w:r>
                      <w:r>
                        <w:rPr>
                          <w:rFonts w:ascii="Myriad Pro" w:hAnsi="Myriad Pro"/>
                          <w:b/>
                          <w:lang w:val="es-MX"/>
                        </w:rPr>
                        <w:t>tabla</w:t>
                      </w:r>
                      <w:r w:rsidRPr="00FD4E29">
                        <w:rPr>
                          <w:rFonts w:ascii="Myriad Pro" w:hAnsi="Myriad Pro"/>
                          <w:b/>
                          <w:lang w:val="es-MX"/>
                        </w:rPr>
                        <w:t xml:space="preserve"> </w:t>
                      </w:r>
                      <w:r>
                        <w:rPr>
                          <w:rFonts w:ascii="Myriad Pro" w:hAnsi="Myriad Pro"/>
                          <w:b/>
                          <w:lang w:val="es-MX"/>
                        </w:rPr>
                        <w:t>para su pesquería o pesquerías</w:t>
                      </w:r>
                      <w:r w:rsidRPr="00FD4E29">
                        <w:rPr>
                          <w:rFonts w:ascii="Myriad Pro" w:hAnsi="Myriad Pro"/>
                          <w:b/>
                          <w:lang w:val="es-MX"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</w:p>
    <w:p w:rsidR="00AD2175" w:rsidRPr="00C42679" w:rsidRDefault="00AD2175">
      <w:pPr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</w:pPr>
    </w:p>
    <w:p w:rsidR="00AD2175" w:rsidRPr="00C42679" w:rsidRDefault="00AD2175">
      <w:pPr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</w:pPr>
    </w:p>
    <w:p w:rsidR="00AD2175" w:rsidRPr="00C42679" w:rsidRDefault="00AD2175">
      <w:pPr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</w:pPr>
    </w:p>
    <w:p w:rsidR="00AD2175" w:rsidRPr="000B0012" w:rsidRDefault="000819F9" w:rsidP="00AD2175">
      <w:pPr>
        <w:rPr>
          <w:rFonts w:ascii="Myriad Pro" w:hAnsi="Myriad Pro"/>
          <w:lang w:val="es-MX"/>
        </w:rPr>
      </w:pPr>
      <w:r w:rsidRPr="000819F9">
        <w:rPr>
          <w:rFonts w:ascii="Myriad Pro" w:hAnsi="Myriad Pro"/>
          <w:lang w:val="es-MX"/>
        </w:rPr>
        <w:t xml:space="preserve">¿En qué medida se aplican los principios </w:t>
      </w:r>
      <w:r>
        <w:rPr>
          <w:rFonts w:ascii="Myriad Pro" w:hAnsi="Myriad Pro"/>
          <w:lang w:val="es-MX"/>
        </w:rPr>
        <w:t>del EEMP</w:t>
      </w:r>
      <w:r w:rsidRPr="000819F9">
        <w:rPr>
          <w:rFonts w:ascii="Myriad Pro" w:hAnsi="Myriad Pro"/>
          <w:lang w:val="es-MX"/>
        </w:rPr>
        <w:t xml:space="preserve"> en su pesquería?</w:t>
      </w:r>
      <w:r>
        <w:rPr>
          <w:rFonts w:ascii="Myriad Pro" w:hAnsi="Myriad Pro"/>
          <w:lang w:val="es-MX"/>
        </w:rPr>
        <w:t xml:space="preserve"> </w:t>
      </w:r>
      <w:r w:rsidR="000B0012" w:rsidRPr="000B0012">
        <w:rPr>
          <w:rFonts w:ascii="Myriad Pro" w:hAnsi="Myriad Pro"/>
          <w:lang w:val="es-MX"/>
        </w:rPr>
        <w:t>Trace sus</w:t>
      </w:r>
      <w:r w:rsidR="00AD2175" w:rsidRPr="000B0012">
        <w:rPr>
          <w:rFonts w:ascii="Myriad Pro" w:hAnsi="Myriad Pro"/>
          <w:lang w:val="es-MX"/>
        </w:rPr>
        <w:t xml:space="preserve"> </w:t>
      </w:r>
      <w:r w:rsidR="000B0012" w:rsidRPr="000B0012">
        <w:rPr>
          <w:rFonts w:ascii="Myriad Pro" w:hAnsi="Myriad Pro"/>
          <w:lang w:val="es-MX"/>
        </w:rPr>
        <w:t>pesquer</w:t>
      </w:r>
      <w:r>
        <w:rPr>
          <w:rFonts w:ascii="Myriad Pro" w:hAnsi="Myriad Pro"/>
          <w:lang w:val="es-MX"/>
        </w:rPr>
        <w:t>ía</w:t>
      </w:r>
      <w:r w:rsidR="000B0012">
        <w:rPr>
          <w:rFonts w:ascii="Myriad Pro" w:hAnsi="Myriad Pro"/>
          <w:lang w:val="es-MX"/>
        </w:rPr>
        <w:t xml:space="preserve"> en la escala del 0 al </w:t>
      </w:r>
      <w:r w:rsidR="00AD2175" w:rsidRPr="000B0012">
        <w:rPr>
          <w:rFonts w:ascii="Myriad Pro" w:hAnsi="Myriad Pro"/>
          <w:lang w:val="es-MX"/>
        </w:rPr>
        <w:t>5 (</w:t>
      </w:r>
      <w:r w:rsidR="000B0012" w:rsidRPr="000B0012">
        <w:rPr>
          <w:rFonts w:ascii="Myriad Pro" w:hAnsi="Myriad Pro"/>
          <w:lang w:val="es-MX"/>
        </w:rPr>
        <w:t>donde</w:t>
      </w:r>
      <w:r w:rsidR="00AD2175" w:rsidRPr="000B0012">
        <w:rPr>
          <w:rFonts w:ascii="Myriad Pro" w:hAnsi="Myriad Pro"/>
          <w:lang w:val="es-MX"/>
        </w:rPr>
        <w:t xml:space="preserve"> 0 = </w:t>
      </w:r>
      <w:r w:rsidR="000B0012" w:rsidRPr="000B0012">
        <w:rPr>
          <w:rFonts w:ascii="Myriad Pro" w:hAnsi="Myriad Pro"/>
          <w:lang w:val="es-MX"/>
        </w:rPr>
        <w:t>ninguno</w:t>
      </w:r>
      <w:r w:rsidR="00AD2175" w:rsidRPr="000B0012">
        <w:rPr>
          <w:rFonts w:ascii="Myriad Pro" w:hAnsi="Myriad Pro"/>
          <w:lang w:val="es-MX"/>
        </w:rPr>
        <w:t xml:space="preserve">; </w:t>
      </w:r>
      <w:r w:rsidR="000B0012" w:rsidRPr="000B0012">
        <w:rPr>
          <w:rFonts w:ascii="Myriad Pro" w:hAnsi="Myriad Pro"/>
          <w:lang w:val="es-MX"/>
        </w:rPr>
        <w:t>y</w:t>
      </w:r>
      <w:r w:rsidR="00AD2175" w:rsidRPr="000B0012">
        <w:rPr>
          <w:rFonts w:ascii="Myriad Pro" w:hAnsi="Myriad Pro"/>
          <w:lang w:val="es-MX"/>
        </w:rPr>
        <w:t xml:space="preserve"> 5 = </w:t>
      </w:r>
      <w:r w:rsidR="000B0012" w:rsidRPr="000B0012">
        <w:rPr>
          <w:rFonts w:ascii="Myriad Pro" w:hAnsi="Myriad Pro"/>
          <w:lang w:val="es-MX"/>
        </w:rPr>
        <w:t>excelente</w:t>
      </w:r>
      <w:r w:rsidR="00AD2175" w:rsidRPr="000B0012">
        <w:rPr>
          <w:rFonts w:ascii="Myriad Pro" w:hAnsi="Myriad Pro"/>
          <w:lang w:val="es-MX"/>
        </w:rPr>
        <w:t>)</w:t>
      </w:r>
    </w:p>
    <w:p w:rsidR="00AD2175" w:rsidRPr="000B0012" w:rsidRDefault="00AD2175" w:rsidP="00AD2175">
      <w:pPr>
        <w:rPr>
          <w:rFonts w:ascii="Myriad Pro" w:hAnsi="Myriad Pro"/>
          <w:b/>
          <w:color w:val="FF0000"/>
          <w:lang w:val="es-MX"/>
        </w:rPr>
      </w:pPr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0A0" w:firstRow="1" w:lastRow="0" w:firstColumn="1" w:lastColumn="0" w:noHBand="0" w:noVBand="0"/>
      </w:tblPr>
      <w:tblGrid>
        <w:gridCol w:w="4077"/>
        <w:gridCol w:w="10348"/>
      </w:tblGrid>
      <w:tr w:rsidR="00AD2175" w:rsidRPr="00AD2175" w:rsidTr="001E0827">
        <w:trPr>
          <w:cantSplit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175" w:rsidRPr="000B0012" w:rsidRDefault="00AD2175" w:rsidP="001E0827">
            <w:pPr>
              <w:spacing w:before="5" w:after="5"/>
              <w:rPr>
                <w:rFonts w:ascii="Myriad Pro" w:hAnsi="Myriad Pro"/>
                <w:b/>
                <w:sz w:val="26"/>
                <w:lang w:val="es-MX"/>
              </w:rPr>
            </w:pPr>
          </w:p>
          <w:p w:rsidR="00AD2175" w:rsidRPr="00AD2175" w:rsidRDefault="000819F9" w:rsidP="001E0827">
            <w:pPr>
              <w:spacing w:before="5" w:after="5"/>
              <w:jc w:val="center"/>
              <w:rPr>
                <w:rFonts w:ascii="Myriad Pro" w:hAnsi="Myriad Pro"/>
                <w:b/>
                <w:i/>
                <w:sz w:val="26"/>
                <w:szCs w:val="28"/>
              </w:rPr>
            </w:pPr>
            <w:r>
              <w:rPr>
                <w:rFonts w:ascii="Myriad Pro" w:hAnsi="Myriad Pro"/>
                <w:b/>
                <w:i/>
                <w:sz w:val="26"/>
                <w:szCs w:val="28"/>
              </w:rPr>
              <w:t>Principios EEMP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175" w:rsidRPr="00AD2175" w:rsidRDefault="00AD2175" w:rsidP="001E0827">
            <w:pPr>
              <w:spacing w:before="5" w:after="5"/>
              <w:rPr>
                <w:rFonts w:ascii="Myriad Pro Cond" w:hAnsi="Myriad Pro Cond"/>
                <w:b/>
                <w:sz w:val="26"/>
              </w:rPr>
            </w:pPr>
          </w:p>
          <w:p w:rsidR="00AD2175" w:rsidRPr="00AD2175" w:rsidRDefault="00AD2175" w:rsidP="001E0827">
            <w:pPr>
              <w:spacing w:before="5" w:after="5"/>
              <w:rPr>
                <w:rFonts w:ascii="Myriad Pro Cond" w:hAnsi="Myriad Pro Cond"/>
                <w:b/>
                <w:sz w:val="26"/>
                <w:szCs w:val="28"/>
              </w:rPr>
            </w:pPr>
            <w:r w:rsidRPr="00AD2175">
              <w:rPr>
                <w:rFonts w:ascii="Myriad Pro Cond" w:hAnsi="Myriad Pro Cond"/>
                <w:b/>
                <w:sz w:val="26"/>
                <w:szCs w:val="28"/>
              </w:rPr>
              <w:t>0 ………………………………………………………………………………..………………...…5</w:t>
            </w:r>
          </w:p>
        </w:tc>
      </w:tr>
      <w:tr w:rsidR="00AD2175" w:rsidRPr="00AD2175" w:rsidTr="001E0827">
        <w:trPr>
          <w:cantSplit/>
          <w:trHeight w:val="783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175" w:rsidRPr="00AD2175" w:rsidRDefault="00AD2175" w:rsidP="001E0827">
            <w:pPr>
              <w:spacing w:before="5" w:after="5"/>
              <w:ind w:left="720"/>
              <w:contextualSpacing/>
              <w:rPr>
                <w:rFonts w:ascii="Myriad Pro" w:hAnsi="Myriad Pro"/>
                <w:b/>
                <w:sz w:val="26"/>
              </w:rPr>
            </w:pPr>
          </w:p>
          <w:p w:rsidR="00AD2175" w:rsidRPr="00AD2175" w:rsidRDefault="000819F9" w:rsidP="00AD2175">
            <w:pPr>
              <w:numPr>
                <w:ilvl w:val="0"/>
                <w:numId w:val="11"/>
              </w:numPr>
              <w:spacing w:before="5" w:after="5"/>
              <w:contextualSpacing/>
              <w:rPr>
                <w:rFonts w:ascii="Myriad Pro" w:hAnsi="Myriad Pro"/>
                <w:b/>
                <w:sz w:val="26"/>
              </w:rPr>
            </w:pPr>
            <w:r>
              <w:rPr>
                <w:rFonts w:ascii="Myriad Pro" w:hAnsi="Myriad Pro"/>
                <w:b/>
                <w:sz w:val="26"/>
              </w:rPr>
              <w:t>Buena gobernanza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175" w:rsidRPr="00AD2175" w:rsidRDefault="00AD2175" w:rsidP="001E0827">
            <w:pPr>
              <w:spacing w:before="5" w:after="5"/>
              <w:rPr>
                <w:rFonts w:ascii="Myriad Pro" w:hAnsi="Myriad Pro"/>
                <w:sz w:val="26"/>
              </w:rPr>
            </w:pPr>
          </w:p>
          <w:p w:rsidR="00AD2175" w:rsidRPr="00AD2175" w:rsidRDefault="00AD2175" w:rsidP="001E0827">
            <w:pPr>
              <w:spacing w:before="5" w:after="5"/>
              <w:rPr>
                <w:rFonts w:ascii="Myriad Pro" w:hAnsi="Myriad Pro"/>
                <w:sz w:val="26"/>
              </w:rPr>
            </w:pPr>
            <w:r w:rsidRPr="00AD2175">
              <w:rPr>
                <w:rFonts w:ascii="Myriad Pro" w:hAnsi="Myriad Pro"/>
                <w:sz w:val="26"/>
              </w:rPr>
              <w:t>…………………………………………………………………………………………..&gt;</w:t>
            </w:r>
          </w:p>
        </w:tc>
      </w:tr>
      <w:tr w:rsidR="00AD2175" w:rsidRPr="00AD2175" w:rsidTr="001E0827">
        <w:trPr>
          <w:cantSplit/>
          <w:trHeight w:val="543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175" w:rsidRPr="00AD2175" w:rsidRDefault="00AD2175" w:rsidP="001E0827">
            <w:pPr>
              <w:spacing w:before="5" w:after="5"/>
              <w:ind w:left="720"/>
              <w:contextualSpacing/>
              <w:rPr>
                <w:rFonts w:ascii="Myriad Pro" w:hAnsi="Myriad Pro"/>
                <w:b/>
                <w:sz w:val="26"/>
              </w:rPr>
            </w:pPr>
          </w:p>
          <w:p w:rsidR="00AD2175" w:rsidRPr="00AD2175" w:rsidRDefault="000819F9" w:rsidP="00AD2175">
            <w:pPr>
              <w:numPr>
                <w:ilvl w:val="0"/>
                <w:numId w:val="11"/>
              </w:numPr>
              <w:spacing w:before="5" w:after="5"/>
              <w:contextualSpacing/>
              <w:rPr>
                <w:rFonts w:ascii="Myriad Pro" w:hAnsi="Myriad Pro"/>
                <w:b/>
                <w:sz w:val="26"/>
              </w:rPr>
            </w:pPr>
            <w:r>
              <w:rPr>
                <w:rFonts w:ascii="Myriad Pro" w:hAnsi="Myriad Pro"/>
                <w:b/>
                <w:sz w:val="26"/>
              </w:rPr>
              <w:t>Escala apropiada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175" w:rsidRPr="00AD2175" w:rsidRDefault="00AD2175" w:rsidP="001E0827">
            <w:pPr>
              <w:spacing w:before="5" w:after="5"/>
              <w:rPr>
                <w:rFonts w:ascii="Myriad Pro" w:hAnsi="Myriad Pro"/>
                <w:sz w:val="26"/>
              </w:rPr>
            </w:pPr>
          </w:p>
          <w:p w:rsidR="00AD2175" w:rsidRPr="00AD2175" w:rsidRDefault="00AD2175" w:rsidP="001E0827">
            <w:pPr>
              <w:spacing w:before="5" w:after="5"/>
              <w:rPr>
                <w:rFonts w:ascii="Myriad Pro" w:hAnsi="Myriad Pro"/>
                <w:sz w:val="26"/>
              </w:rPr>
            </w:pPr>
            <w:r w:rsidRPr="00AD2175">
              <w:rPr>
                <w:rFonts w:ascii="Myriad Pro" w:hAnsi="Myriad Pro"/>
                <w:sz w:val="26"/>
              </w:rPr>
              <w:t>………………….……………………………………………………………………….&gt;</w:t>
            </w:r>
          </w:p>
        </w:tc>
      </w:tr>
      <w:tr w:rsidR="00AD2175" w:rsidRPr="00AD2175" w:rsidTr="001E0827">
        <w:trPr>
          <w:cantSplit/>
          <w:trHeight w:val="587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175" w:rsidRPr="00AD2175" w:rsidRDefault="00AD2175" w:rsidP="001E0827">
            <w:pPr>
              <w:spacing w:before="5" w:after="5"/>
              <w:ind w:left="720"/>
              <w:contextualSpacing/>
              <w:rPr>
                <w:rFonts w:ascii="Myriad Pro" w:hAnsi="Myriad Pro"/>
                <w:b/>
                <w:sz w:val="26"/>
              </w:rPr>
            </w:pPr>
          </w:p>
          <w:p w:rsidR="00AD2175" w:rsidRPr="00AD2175" w:rsidRDefault="000819F9" w:rsidP="000819F9">
            <w:pPr>
              <w:numPr>
                <w:ilvl w:val="0"/>
                <w:numId w:val="11"/>
              </w:numPr>
              <w:spacing w:before="5" w:after="5"/>
              <w:contextualSpacing/>
              <w:rPr>
                <w:rFonts w:ascii="Myriad Pro" w:hAnsi="Myriad Pro"/>
                <w:b/>
                <w:sz w:val="26"/>
              </w:rPr>
            </w:pPr>
            <w:r w:rsidRPr="000819F9">
              <w:rPr>
                <w:rFonts w:ascii="Myriad Pro" w:hAnsi="Myriad Pro"/>
                <w:b/>
                <w:sz w:val="26"/>
              </w:rPr>
              <w:t>Mayor participación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175" w:rsidRPr="00AD2175" w:rsidRDefault="00AD2175" w:rsidP="001E0827">
            <w:pPr>
              <w:spacing w:before="5" w:after="5"/>
              <w:rPr>
                <w:rFonts w:ascii="Myriad Pro" w:hAnsi="Myriad Pro"/>
                <w:sz w:val="26"/>
              </w:rPr>
            </w:pPr>
          </w:p>
          <w:p w:rsidR="00AD2175" w:rsidRPr="00AD2175" w:rsidRDefault="00AD2175" w:rsidP="001E0827">
            <w:pPr>
              <w:spacing w:before="5" w:after="5"/>
              <w:rPr>
                <w:rFonts w:ascii="Myriad Pro" w:hAnsi="Myriad Pro"/>
                <w:sz w:val="26"/>
              </w:rPr>
            </w:pPr>
            <w:r w:rsidRPr="00AD2175">
              <w:rPr>
                <w:rFonts w:ascii="Myriad Pro" w:hAnsi="Myriad Pro"/>
                <w:sz w:val="26"/>
              </w:rPr>
              <w:t>……………………………………………………………………………………………&gt;</w:t>
            </w:r>
          </w:p>
        </w:tc>
      </w:tr>
      <w:tr w:rsidR="00AD2175" w:rsidRPr="00AD2175" w:rsidTr="001E0827">
        <w:trPr>
          <w:cantSplit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175" w:rsidRPr="00AD2175" w:rsidRDefault="00AD2175" w:rsidP="001E0827">
            <w:pPr>
              <w:spacing w:before="5" w:after="5"/>
              <w:ind w:left="720"/>
              <w:contextualSpacing/>
              <w:rPr>
                <w:rFonts w:ascii="Myriad Pro" w:hAnsi="Myriad Pro"/>
                <w:b/>
                <w:sz w:val="26"/>
              </w:rPr>
            </w:pPr>
          </w:p>
          <w:p w:rsidR="00AD2175" w:rsidRPr="00AD2175" w:rsidRDefault="000819F9" w:rsidP="000819F9">
            <w:pPr>
              <w:numPr>
                <w:ilvl w:val="0"/>
                <w:numId w:val="11"/>
              </w:numPr>
              <w:spacing w:before="5" w:after="5"/>
              <w:contextualSpacing/>
              <w:rPr>
                <w:rFonts w:ascii="Myriad Pro" w:hAnsi="Myriad Pro"/>
                <w:b/>
                <w:sz w:val="26"/>
              </w:rPr>
            </w:pPr>
            <w:r w:rsidRPr="000819F9">
              <w:rPr>
                <w:rFonts w:ascii="Myriad Pro" w:hAnsi="Myriad Pro"/>
                <w:b/>
                <w:sz w:val="26"/>
              </w:rPr>
              <w:t>Objetivos múltiples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175" w:rsidRPr="00AD2175" w:rsidRDefault="00AD2175" w:rsidP="001E0827">
            <w:pPr>
              <w:spacing w:before="5" w:after="5"/>
              <w:rPr>
                <w:rFonts w:ascii="Myriad Pro" w:hAnsi="Myriad Pro"/>
                <w:sz w:val="26"/>
              </w:rPr>
            </w:pPr>
          </w:p>
          <w:p w:rsidR="00AD2175" w:rsidRPr="00AD2175" w:rsidRDefault="00AD2175" w:rsidP="001E0827">
            <w:pPr>
              <w:spacing w:before="5" w:after="5"/>
              <w:rPr>
                <w:rFonts w:ascii="Myriad Pro" w:hAnsi="Myriad Pro"/>
                <w:sz w:val="26"/>
              </w:rPr>
            </w:pPr>
            <w:r w:rsidRPr="00AD2175">
              <w:rPr>
                <w:rFonts w:ascii="Myriad Pro" w:hAnsi="Myriad Pro"/>
                <w:sz w:val="26"/>
              </w:rPr>
              <w:t>……………………..…………………………………………………………………….&gt;</w:t>
            </w:r>
          </w:p>
        </w:tc>
      </w:tr>
      <w:tr w:rsidR="00AD2175" w:rsidRPr="00AD2175" w:rsidTr="001E0827">
        <w:trPr>
          <w:cantSplit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175" w:rsidRPr="00AD2175" w:rsidRDefault="00AD2175" w:rsidP="001E0827">
            <w:pPr>
              <w:spacing w:before="5" w:after="5"/>
              <w:ind w:left="720"/>
              <w:contextualSpacing/>
              <w:rPr>
                <w:rFonts w:ascii="Myriad Pro" w:hAnsi="Myriad Pro"/>
                <w:b/>
                <w:sz w:val="26"/>
              </w:rPr>
            </w:pPr>
          </w:p>
          <w:p w:rsidR="00AD2175" w:rsidRPr="00AD2175" w:rsidRDefault="00833E3C" w:rsidP="000819F9">
            <w:pPr>
              <w:numPr>
                <w:ilvl w:val="0"/>
                <w:numId w:val="11"/>
              </w:numPr>
              <w:spacing w:before="5" w:after="5"/>
              <w:contextualSpacing/>
              <w:rPr>
                <w:rFonts w:ascii="Myriad Pro" w:hAnsi="Myriad Pro"/>
                <w:b/>
                <w:sz w:val="26"/>
              </w:rPr>
            </w:pPr>
            <w:r>
              <w:rPr>
                <w:rFonts w:ascii="Myriad Pro" w:hAnsi="Myriad Pro"/>
                <w:b/>
                <w:sz w:val="26"/>
              </w:rPr>
              <w:t>Cooperación y c</w:t>
            </w:r>
            <w:r w:rsidR="000819F9" w:rsidRPr="000819F9">
              <w:rPr>
                <w:rFonts w:ascii="Myriad Pro" w:hAnsi="Myriad Pro"/>
                <w:b/>
                <w:sz w:val="26"/>
              </w:rPr>
              <w:t>oordinación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175" w:rsidRPr="00AD2175" w:rsidRDefault="00AD2175" w:rsidP="001E0827">
            <w:pPr>
              <w:spacing w:before="5" w:after="5"/>
              <w:rPr>
                <w:rFonts w:ascii="Myriad Pro" w:hAnsi="Myriad Pro"/>
                <w:sz w:val="26"/>
              </w:rPr>
            </w:pPr>
          </w:p>
          <w:p w:rsidR="00AD2175" w:rsidRPr="00AD2175" w:rsidRDefault="00AD2175" w:rsidP="001E0827">
            <w:pPr>
              <w:spacing w:before="5" w:after="5"/>
              <w:rPr>
                <w:rFonts w:ascii="Myriad Pro" w:hAnsi="Myriad Pro"/>
                <w:sz w:val="26"/>
              </w:rPr>
            </w:pPr>
            <w:r w:rsidRPr="00AD2175">
              <w:rPr>
                <w:rFonts w:ascii="Myriad Pro" w:hAnsi="Myriad Pro"/>
                <w:sz w:val="26"/>
              </w:rPr>
              <w:t>……………………………………………………………………………………………&gt;</w:t>
            </w:r>
          </w:p>
        </w:tc>
      </w:tr>
      <w:tr w:rsidR="00AD2175" w:rsidRPr="00AD2175" w:rsidTr="001E0827">
        <w:trPr>
          <w:cantSplit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175" w:rsidRPr="00AD2175" w:rsidRDefault="00AD2175" w:rsidP="001E0827">
            <w:pPr>
              <w:spacing w:before="5" w:after="5"/>
              <w:ind w:left="720"/>
              <w:contextualSpacing/>
              <w:rPr>
                <w:rFonts w:ascii="Myriad Pro" w:hAnsi="Myriad Pro"/>
                <w:b/>
                <w:sz w:val="26"/>
              </w:rPr>
            </w:pPr>
          </w:p>
          <w:p w:rsidR="00AD2175" w:rsidRPr="000819F9" w:rsidRDefault="000819F9" w:rsidP="000819F9">
            <w:pPr>
              <w:pStyle w:val="ListParagraph"/>
              <w:numPr>
                <w:ilvl w:val="0"/>
                <w:numId w:val="11"/>
              </w:numPr>
              <w:spacing w:before="5" w:after="5"/>
              <w:rPr>
                <w:rFonts w:ascii="Myriad Pro" w:hAnsi="Myriad Pro"/>
                <w:b/>
                <w:sz w:val="26"/>
              </w:rPr>
            </w:pPr>
            <w:r w:rsidRPr="000819F9">
              <w:rPr>
                <w:rFonts w:ascii="Myriad Pro" w:eastAsia="PMingLiU" w:hAnsi="Myriad Pro" w:cs="Times New Roman"/>
                <w:b/>
                <w:sz w:val="26"/>
                <w:szCs w:val="22"/>
              </w:rPr>
              <w:t>Manejo adaptativo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175" w:rsidRPr="00AD2175" w:rsidRDefault="00AD2175" w:rsidP="001E0827">
            <w:pPr>
              <w:spacing w:before="5" w:after="5"/>
              <w:rPr>
                <w:rFonts w:ascii="Myriad Pro" w:hAnsi="Myriad Pro"/>
                <w:sz w:val="26"/>
              </w:rPr>
            </w:pPr>
          </w:p>
          <w:p w:rsidR="00AD2175" w:rsidRPr="00AD2175" w:rsidRDefault="00AD2175" w:rsidP="001E0827">
            <w:pPr>
              <w:spacing w:before="5" w:after="5"/>
              <w:rPr>
                <w:rFonts w:ascii="Myriad Pro" w:hAnsi="Myriad Pro"/>
                <w:sz w:val="26"/>
              </w:rPr>
            </w:pPr>
            <w:r w:rsidRPr="00AD2175">
              <w:rPr>
                <w:rFonts w:ascii="Myriad Pro" w:hAnsi="Myriad Pro"/>
                <w:sz w:val="26"/>
              </w:rPr>
              <w:t>……………………………………………………………………………………………&gt;</w:t>
            </w:r>
          </w:p>
        </w:tc>
      </w:tr>
      <w:tr w:rsidR="00AD2175" w:rsidRPr="00AD2175" w:rsidTr="001E0827">
        <w:trPr>
          <w:cantSplit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175" w:rsidRPr="00AD2175" w:rsidRDefault="00AD2175" w:rsidP="001E0827">
            <w:pPr>
              <w:ind w:left="720"/>
              <w:contextualSpacing/>
              <w:rPr>
                <w:rFonts w:ascii="Myriad  pro" w:hAnsi="Myriad  pro" w:hint="eastAsia"/>
                <w:b/>
                <w:sz w:val="26"/>
              </w:rPr>
            </w:pPr>
          </w:p>
          <w:p w:rsidR="00AD2175" w:rsidRPr="00AD2175" w:rsidRDefault="000819F9" w:rsidP="000819F9">
            <w:pPr>
              <w:numPr>
                <w:ilvl w:val="0"/>
                <w:numId w:val="11"/>
              </w:numPr>
              <w:contextualSpacing/>
              <w:rPr>
                <w:rFonts w:ascii="Myriad Pro" w:hAnsi="Myriad Pro"/>
                <w:b/>
                <w:sz w:val="26"/>
              </w:rPr>
            </w:pPr>
            <w:r w:rsidRPr="000819F9">
              <w:rPr>
                <w:rFonts w:ascii="Myriad Pro" w:hAnsi="Myriad Pro"/>
                <w:b/>
                <w:sz w:val="26"/>
              </w:rPr>
              <w:t>Enfoque precautorio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175" w:rsidRPr="00AD2175" w:rsidRDefault="00AD2175" w:rsidP="001E0827">
            <w:pPr>
              <w:rPr>
                <w:sz w:val="26"/>
              </w:rPr>
            </w:pPr>
          </w:p>
          <w:p w:rsidR="00AD2175" w:rsidRPr="00AD2175" w:rsidRDefault="00AD2175" w:rsidP="001E0827">
            <w:pPr>
              <w:rPr>
                <w:sz w:val="26"/>
              </w:rPr>
            </w:pPr>
            <w:r w:rsidRPr="00AD2175">
              <w:rPr>
                <w:sz w:val="26"/>
              </w:rPr>
              <w:t>……………………………………………………………………………………………&gt;</w:t>
            </w:r>
          </w:p>
          <w:p w:rsidR="00AD2175" w:rsidRPr="00AD2175" w:rsidRDefault="00AD2175" w:rsidP="001E0827">
            <w:pPr>
              <w:rPr>
                <w:sz w:val="26"/>
              </w:rPr>
            </w:pPr>
          </w:p>
        </w:tc>
      </w:tr>
    </w:tbl>
    <w:p w:rsidR="00AD2175" w:rsidRDefault="00AD2175">
      <w:pPr>
        <w:rPr>
          <w:rFonts w:ascii="Arial Narrow" w:eastAsia="Arial Narrow" w:hAnsi="Arial Narrow"/>
          <w:b/>
          <w:color w:val="000090"/>
          <w:spacing w:val="-7"/>
          <w:sz w:val="26"/>
        </w:rPr>
        <w:sectPr w:rsidR="00AD2175" w:rsidSect="00DE5729">
          <w:pgSz w:w="16838" w:h="11909" w:orient="landscape"/>
          <w:pgMar w:top="720" w:right="383" w:bottom="264" w:left="595" w:header="720" w:footer="510" w:gutter="0"/>
          <w:cols w:space="720"/>
          <w:docGrid w:linePitch="299"/>
        </w:sectPr>
      </w:pPr>
    </w:p>
    <w:p w:rsidR="00AD2175" w:rsidRDefault="00AD2175">
      <w:pPr>
        <w:rPr>
          <w:rFonts w:ascii="Arial Narrow" w:eastAsia="Arial Narrow" w:hAnsi="Arial Narrow"/>
          <w:b/>
          <w:color w:val="000090"/>
          <w:spacing w:val="-7"/>
          <w:sz w:val="26"/>
        </w:rPr>
      </w:pPr>
    </w:p>
    <w:p w:rsidR="00DE5729" w:rsidRDefault="00DE5729"/>
    <w:p w:rsidR="00DE5729" w:rsidRPr="00C42679" w:rsidRDefault="00C42679" w:rsidP="00DE5729">
      <w:pPr>
        <w:spacing w:before="16" w:after="144" w:line="300" w:lineRule="exact"/>
        <w:ind w:left="72"/>
        <w:textAlignment w:val="baseline"/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</w:pPr>
      <w:r w:rsidRPr="00C42679"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  <w:t xml:space="preserve">EEMP Esencial. </w:t>
      </w:r>
      <w:r w:rsidR="00C87012"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  <w:t>Libro de trabajo para participantes</w:t>
      </w:r>
      <w:r w:rsidRPr="00C42679"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  <w:t>.</w:t>
      </w:r>
    </w:p>
    <w:p w:rsidR="00DE5729" w:rsidRDefault="00DE5729" w:rsidP="00DE5729">
      <w:pPr>
        <w:spacing w:before="228" w:after="246" w:line="242" w:lineRule="exact"/>
        <w:ind w:left="72"/>
        <w:textAlignment w:val="baseline"/>
        <w:rPr>
          <w:rFonts w:ascii="Arial" w:eastAsia="Arial" w:hAnsi="Arial"/>
          <w:b/>
          <w:color w:val="000000"/>
          <w:spacing w:val="-3"/>
          <w:sz w:val="21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page">
                  <wp:posOffset>435610</wp:posOffset>
                </wp:positionH>
                <wp:positionV relativeFrom="page">
                  <wp:posOffset>899160</wp:posOffset>
                </wp:positionV>
                <wp:extent cx="6081395" cy="0"/>
                <wp:effectExtent l="0" t="0" r="0" b="0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81395" cy="0"/>
                        </a:xfrm>
                        <a:prstGeom prst="line">
                          <a:avLst/>
                        </a:prstGeom>
                        <a:noFill/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01E930" id="Straight Connector 9" o:spid="_x0000_s1026" style="position:absolute;z-index: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pt,70.8pt" to="513.15pt,7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lQiHQIAADcEAAAOAAAAZHJzL2Uyb0RvYy54bWysU02P2yAQvVfqf0DcE9tZJ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" strokeweight="1.45pt">
                <w10:wrap anchorx="page" anchory="page"/>
              </v:line>
            </w:pict>
          </mc:Fallback>
        </mc:AlternateContent>
      </w:r>
      <w:r w:rsidR="004B7925">
        <w:rPr>
          <w:rFonts w:ascii="Arial" w:eastAsia="Arial" w:hAnsi="Arial"/>
          <w:b/>
          <w:color w:val="000000"/>
          <w:spacing w:val="-3"/>
          <w:sz w:val="21"/>
        </w:rPr>
        <w:t>Avanzando hacia el EEMP</w:t>
      </w:r>
    </w:p>
    <w:tbl>
      <w:tblPr>
        <w:tblStyle w:val="TableGrid"/>
        <w:tblW w:w="0" w:type="auto"/>
        <w:tblInd w:w="72" w:type="dxa"/>
        <w:tblLook w:val="04A0" w:firstRow="1" w:lastRow="0" w:firstColumn="1" w:lastColumn="0" w:noHBand="0" w:noVBand="1"/>
      </w:tblPr>
      <w:tblGrid>
        <w:gridCol w:w="9250"/>
      </w:tblGrid>
      <w:tr w:rsidR="00DE5729" w:rsidRPr="00C22664" w:rsidTr="001E0827">
        <w:tc>
          <w:tcPr>
            <w:tcW w:w="9250" w:type="dxa"/>
            <w:shd w:val="clear" w:color="auto" w:fill="ACB9CA" w:themeFill="text2" w:themeFillTint="66"/>
          </w:tcPr>
          <w:p w:rsidR="00DE5729" w:rsidRPr="004B7925" w:rsidRDefault="004B7925" w:rsidP="004B7925">
            <w:pPr>
              <w:spacing w:line="242" w:lineRule="exact"/>
              <w:textAlignment w:val="baseline"/>
              <w:rPr>
                <w:b/>
                <w:lang w:val="es-MX"/>
              </w:rPr>
            </w:pPr>
            <w:r w:rsidRPr="004B7925">
              <w:rPr>
                <w:b/>
                <w:sz w:val="24"/>
                <w:lang w:val="es-MX"/>
              </w:rPr>
              <w:t>Identificar los r</w:t>
            </w:r>
            <w:r>
              <w:rPr>
                <w:b/>
                <w:sz w:val="24"/>
                <w:lang w:val="es-MX"/>
              </w:rPr>
              <w:t>etos al avanzar hacia el EEMP</w:t>
            </w:r>
          </w:p>
        </w:tc>
      </w:tr>
      <w:tr w:rsidR="00DE5729" w:rsidRPr="00C22664" w:rsidTr="001E0827">
        <w:tc>
          <w:tcPr>
            <w:tcW w:w="9250" w:type="dxa"/>
          </w:tcPr>
          <w:p w:rsidR="00DE5729" w:rsidRPr="004B7925" w:rsidRDefault="00DE5729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DE5729" w:rsidRPr="004B7925" w:rsidRDefault="00DE5729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DE5729" w:rsidRPr="004B7925" w:rsidRDefault="00DE5729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DE5729" w:rsidRPr="004B7925" w:rsidRDefault="00DE5729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DE5729" w:rsidRPr="004B7925" w:rsidRDefault="00DE5729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DE5729" w:rsidRPr="004B7925" w:rsidRDefault="00DE5729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DE5729" w:rsidRPr="004B7925" w:rsidRDefault="00DE5729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DE5729" w:rsidRPr="004B7925" w:rsidRDefault="00DE5729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DE5729" w:rsidRPr="004B7925" w:rsidRDefault="00DE5729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DE5729" w:rsidRPr="004B7925" w:rsidRDefault="00DE5729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4B7925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4B7925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4B7925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4B7925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DE5729" w:rsidRPr="004B7925" w:rsidRDefault="00DE5729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DE5729" w:rsidRPr="004B7925" w:rsidRDefault="00DE5729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DE5729" w:rsidRPr="004B7925" w:rsidRDefault="00DE5729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DE5729" w:rsidRPr="004B7925" w:rsidRDefault="00DE5729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DE5729" w:rsidRPr="004B7925" w:rsidRDefault="00DE5729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DE5729" w:rsidRPr="004B7925" w:rsidRDefault="00DE5729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DE5729" w:rsidRPr="004B7925" w:rsidRDefault="00DE5729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DE5729" w:rsidRPr="004B7925" w:rsidRDefault="00DE5729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DE5729" w:rsidRPr="004B7925" w:rsidRDefault="00DE5729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DE5729" w:rsidRPr="004B7925" w:rsidRDefault="00DE5729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</w:tc>
      </w:tr>
    </w:tbl>
    <w:p w:rsidR="00DE5729" w:rsidRPr="004B7925" w:rsidRDefault="00DE5729" w:rsidP="00DE5729">
      <w:pPr>
        <w:spacing w:before="228" w:after="246" w:line="242" w:lineRule="exact"/>
        <w:ind w:left="72"/>
        <w:textAlignment w:val="baseline"/>
        <w:rPr>
          <w:rFonts w:ascii="Arial" w:eastAsia="Arial" w:hAnsi="Arial"/>
          <w:b/>
          <w:color w:val="000000"/>
          <w:spacing w:val="-3"/>
          <w:sz w:val="21"/>
          <w:lang w:val="es-MX"/>
        </w:rPr>
      </w:pPr>
    </w:p>
    <w:tbl>
      <w:tblPr>
        <w:tblStyle w:val="TableGrid"/>
        <w:tblW w:w="0" w:type="auto"/>
        <w:tblInd w:w="72" w:type="dxa"/>
        <w:tblLook w:val="04A0" w:firstRow="1" w:lastRow="0" w:firstColumn="1" w:lastColumn="0" w:noHBand="0" w:noVBand="1"/>
      </w:tblPr>
      <w:tblGrid>
        <w:gridCol w:w="9250"/>
      </w:tblGrid>
      <w:tr w:rsidR="004B7925" w:rsidRPr="00C22664" w:rsidTr="001E0827">
        <w:tc>
          <w:tcPr>
            <w:tcW w:w="9250" w:type="dxa"/>
            <w:shd w:val="clear" w:color="auto" w:fill="ACB9CA" w:themeFill="text2" w:themeFillTint="66"/>
          </w:tcPr>
          <w:p w:rsidR="004B7925" w:rsidRPr="004B7925" w:rsidRDefault="004B7925" w:rsidP="007144EC">
            <w:pPr>
              <w:spacing w:line="242" w:lineRule="exact"/>
              <w:textAlignment w:val="baseline"/>
              <w:rPr>
                <w:b/>
                <w:lang w:val="es-MX"/>
              </w:rPr>
            </w:pPr>
            <w:r w:rsidRPr="004B7925">
              <w:rPr>
                <w:b/>
                <w:sz w:val="24"/>
                <w:lang w:val="es-MX"/>
              </w:rPr>
              <w:t>Identificar l</w:t>
            </w:r>
            <w:r w:rsidR="00C22664">
              <w:rPr>
                <w:b/>
                <w:sz w:val="24"/>
                <w:lang w:val="es-MX"/>
              </w:rPr>
              <w:t xml:space="preserve">as oportunidades </w:t>
            </w:r>
            <w:r>
              <w:rPr>
                <w:b/>
                <w:sz w:val="24"/>
                <w:lang w:val="es-MX"/>
              </w:rPr>
              <w:t>al avanzar hacia el EEMP</w:t>
            </w:r>
          </w:p>
        </w:tc>
      </w:tr>
      <w:tr w:rsidR="00DE5729" w:rsidRPr="00C22664" w:rsidTr="001E0827">
        <w:tc>
          <w:tcPr>
            <w:tcW w:w="9250" w:type="dxa"/>
          </w:tcPr>
          <w:p w:rsidR="00DE5729" w:rsidRPr="004B7925" w:rsidRDefault="00DE5729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DE5729" w:rsidRPr="004B7925" w:rsidRDefault="00DE5729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DE5729" w:rsidRPr="004B7925" w:rsidRDefault="00DE5729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DE5729" w:rsidRPr="004B7925" w:rsidRDefault="00DE5729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DE5729" w:rsidRPr="004B7925" w:rsidRDefault="00DE5729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DE5729" w:rsidRPr="004B7925" w:rsidRDefault="00DE5729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DE5729" w:rsidRPr="004B7925" w:rsidRDefault="00DE5729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DE5729" w:rsidRPr="004B7925" w:rsidRDefault="00DE5729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DE5729" w:rsidRPr="004B7925" w:rsidRDefault="00DE5729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4B7925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DE5729" w:rsidRPr="004B7925" w:rsidRDefault="00DE5729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DE5729" w:rsidRPr="004B7925" w:rsidRDefault="00DE5729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DE5729" w:rsidRPr="004B7925" w:rsidRDefault="00DE5729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DE5729" w:rsidRPr="004B7925" w:rsidRDefault="00DE5729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DE5729" w:rsidRPr="004B7925" w:rsidRDefault="00DE5729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DE5729" w:rsidRPr="004B7925" w:rsidRDefault="00DE5729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DE5729" w:rsidRPr="004B7925" w:rsidRDefault="00DE5729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DE5729" w:rsidRPr="004B7925" w:rsidRDefault="00DE5729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DE5729" w:rsidRPr="004B7925" w:rsidRDefault="00DE5729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DE5729" w:rsidRPr="004B7925" w:rsidRDefault="00DE5729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DE5729" w:rsidRPr="004B7925" w:rsidRDefault="00DE5729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DE5729" w:rsidRPr="004B7925" w:rsidRDefault="00DE5729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DE5729" w:rsidRPr="004B7925" w:rsidRDefault="00DE5729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DE5729" w:rsidRPr="004B7925" w:rsidRDefault="00DE5729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</w:tc>
      </w:tr>
    </w:tbl>
    <w:p w:rsidR="00B766EA" w:rsidRPr="004B7925" w:rsidRDefault="00B766EA">
      <w:pPr>
        <w:rPr>
          <w:lang w:val="es-MX"/>
        </w:rPr>
      </w:pPr>
    </w:p>
    <w:p w:rsidR="00AD2175" w:rsidRPr="004B7925" w:rsidRDefault="00AD2175">
      <w:pPr>
        <w:rPr>
          <w:lang w:val="es-MX"/>
        </w:rPr>
      </w:pPr>
      <w:r w:rsidRPr="004B7925">
        <w:rPr>
          <w:lang w:val="es-MX"/>
        </w:rPr>
        <w:br w:type="page"/>
      </w:r>
    </w:p>
    <w:p w:rsidR="00AD2175" w:rsidRPr="00C42679" w:rsidRDefault="00C42679" w:rsidP="00AD2175">
      <w:pPr>
        <w:spacing w:before="16" w:after="144" w:line="300" w:lineRule="exact"/>
        <w:ind w:left="72"/>
        <w:textAlignment w:val="baseline"/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</w:pPr>
      <w:r w:rsidRPr="00C42679"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  <w:t xml:space="preserve">EEMP Esencial. </w:t>
      </w:r>
      <w:r w:rsidR="00C87012"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  <w:t>Libro de trabajo para participantes</w:t>
      </w:r>
      <w:r w:rsidRPr="00C42679"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  <w:t>.</w:t>
      </w:r>
    </w:p>
    <w:p w:rsidR="00AD2175" w:rsidRPr="00A53CAF" w:rsidRDefault="00AD2175" w:rsidP="00AD2175">
      <w:pPr>
        <w:spacing w:before="228" w:after="246" w:line="242" w:lineRule="exact"/>
        <w:ind w:left="72"/>
        <w:textAlignment w:val="baseline"/>
        <w:rPr>
          <w:rFonts w:ascii="Arial" w:eastAsia="Arial" w:hAnsi="Arial"/>
          <w:b/>
          <w:color w:val="000000"/>
          <w:spacing w:val="-3"/>
        </w:rPr>
      </w:pPr>
      <w:r w:rsidRPr="00A53CAF">
        <w:rPr>
          <w:b/>
          <w:noProof/>
          <w:sz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8F636F4" wp14:editId="18A71FC9">
                <wp:simplePos x="0" y="0"/>
                <wp:positionH relativeFrom="page">
                  <wp:posOffset>435610</wp:posOffset>
                </wp:positionH>
                <wp:positionV relativeFrom="page">
                  <wp:posOffset>548640</wp:posOffset>
                </wp:positionV>
                <wp:extent cx="6081395" cy="0"/>
                <wp:effectExtent l="0" t="0" r="33655" b="19050"/>
                <wp:wrapNone/>
                <wp:docPr id="23" name="Straight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81395" cy="0"/>
                        </a:xfrm>
                        <a:prstGeom prst="line">
                          <a:avLst/>
                        </a:prstGeom>
                        <a:noFill/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EBBF3E" id="Straight Connector 23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pt,43.2pt" to="513.15pt,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" strokeweight="1.45pt">
                <w10:wrap anchorx="page" anchory="page"/>
              </v:line>
            </w:pict>
          </mc:Fallback>
        </mc:AlternateContent>
      </w:r>
      <w:r w:rsidR="00C87012">
        <w:rPr>
          <w:b/>
          <w:noProof/>
          <w:sz w:val="24"/>
          <w:lang w:val="en-AU" w:eastAsia="en-AU"/>
        </w:rPr>
        <w:t>Tareas iniciales</w:t>
      </w:r>
      <w:r w:rsidR="0074759C">
        <w:rPr>
          <w:b/>
          <w:noProof/>
          <w:sz w:val="24"/>
          <w:lang w:val="en-AU" w:eastAsia="en-AU"/>
        </w:rPr>
        <w:t xml:space="preserve"> A</w:t>
      </w:r>
    </w:p>
    <w:tbl>
      <w:tblPr>
        <w:tblStyle w:val="TableGrid"/>
        <w:tblW w:w="0" w:type="auto"/>
        <w:tblInd w:w="72" w:type="dxa"/>
        <w:tblLook w:val="04A0" w:firstRow="1" w:lastRow="0" w:firstColumn="1" w:lastColumn="0" w:noHBand="0" w:noVBand="1"/>
      </w:tblPr>
      <w:tblGrid>
        <w:gridCol w:w="9250"/>
      </w:tblGrid>
      <w:tr w:rsidR="00AD2175" w:rsidRPr="00C22664" w:rsidTr="001E0827">
        <w:tc>
          <w:tcPr>
            <w:tcW w:w="9250" w:type="dxa"/>
            <w:shd w:val="clear" w:color="auto" w:fill="ACB9CA" w:themeFill="text2" w:themeFillTint="66"/>
          </w:tcPr>
          <w:p w:rsidR="00AD2175" w:rsidRPr="004B7925" w:rsidRDefault="00C22664" w:rsidP="001E0827">
            <w:pPr>
              <w:spacing w:line="242" w:lineRule="exact"/>
              <w:textAlignment w:val="baseline"/>
              <w:rPr>
                <w:b/>
                <w:lang w:val="es-MX"/>
              </w:rPr>
            </w:pPr>
            <w:r>
              <w:rPr>
                <w:b/>
                <w:sz w:val="24"/>
                <w:lang w:val="es-MX"/>
              </w:rPr>
              <w:t xml:space="preserve">Enlistar </w:t>
            </w:r>
            <w:r w:rsidR="004B7925" w:rsidRPr="004B7925">
              <w:rPr>
                <w:b/>
                <w:sz w:val="24"/>
                <w:lang w:val="es-MX"/>
              </w:rPr>
              <w:t xml:space="preserve">las </w:t>
            </w:r>
            <w:r w:rsidR="00041D4A">
              <w:rPr>
                <w:b/>
                <w:sz w:val="24"/>
                <w:lang w:val="es-MX"/>
              </w:rPr>
              <w:t xml:space="preserve">principales </w:t>
            </w:r>
            <w:r w:rsidR="004B7925" w:rsidRPr="004B7925">
              <w:rPr>
                <w:b/>
                <w:sz w:val="24"/>
                <w:lang w:val="es-MX"/>
              </w:rPr>
              <w:t>partes interesadas de la UMP</w:t>
            </w:r>
          </w:p>
        </w:tc>
      </w:tr>
      <w:tr w:rsidR="00AD2175" w:rsidRPr="00C22664" w:rsidTr="001E0827">
        <w:tc>
          <w:tcPr>
            <w:tcW w:w="9250" w:type="dxa"/>
          </w:tcPr>
          <w:p w:rsidR="00AD2175" w:rsidRPr="004B7925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4B7925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4B7925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4B7925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4B7925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4B7925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4B7925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4B7925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4B7925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4B7925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4B7925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4B7925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4B7925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4B7925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4B7925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4B7925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4B7925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4B7925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4B7925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4B7925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4B7925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4B7925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4B7925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4B7925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53CAF" w:rsidRPr="004B7925" w:rsidRDefault="00A53CAF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53CAF" w:rsidRPr="004B7925" w:rsidRDefault="00A53CAF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53CAF" w:rsidRPr="004B7925" w:rsidRDefault="00A53CAF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53CAF" w:rsidRPr="004B7925" w:rsidRDefault="00A53CAF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53CAF" w:rsidRPr="004B7925" w:rsidRDefault="00A53CAF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53CAF" w:rsidRPr="004B7925" w:rsidRDefault="00A53CAF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53CAF" w:rsidRPr="004B7925" w:rsidRDefault="00A53CAF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53CAF" w:rsidRPr="004B7925" w:rsidRDefault="00A53CAF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53CAF" w:rsidRPr="004B7925" w:rsidRDefault="00A53CAF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53CAF" w:rsidRPr="004B7925" w:rsidRDefault="00A53CAF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53CAF" w:rsidRPr="004B7925" w:rsidRDefault="00A53CAF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53CAF" w:rsidRPr="004B7925" w:rsidRDefault="00A53CAF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53CAF" w:rsidRPr="004B7925" w:rsidRDefault="00A53CAF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53CAF" w:rsidRPr="004B7925" w:rsidRDefault="00A53CAF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53CAF" w:rsidRPr="004B7925" w:rsidRDefault="00A53CAF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53CAF" w:rsidRPr="004B7925" w:rsidRDefault="00A53CAF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53CAF" w:rsidRPr="004B7925" w:rsidRDefault="00A53CAF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53CAF" w:rsidRPr="004B7925" w:rsidRDefault="00A53CAF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53CAF" w:rsidRPr="004B7925" w:rsidRDefault="00A53CAF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53CAF" w:rsidRPr="004B7925" w:rsidRDefault="00A53CAF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53CAF" w:rsidRPr="004B7925" w:rsidRDefault="00A53CAF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53CAF" w:rsidRPr="004B7925" w:rsidRDefault="00A53CAF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53CAF" w:rsidRPr="004B7925" w:rsidRDefault="00A53CAF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53CAF" w:rsidRPr="004B7925" w:rsidRDefault="00A53CAF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53CAF" w:rsidRPr="004B7925" w:rsidRDefault="00A53CAF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53CAF" w:rsidRPr="004B7925" w:rsidRDefault="00A53CAF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53CAF" w:rsidRPr="004B7925" w:rsidRDefault="00A53CAF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53CAF" w:rsidRPr="004B7925" w:rsidRDefault="00A53CAF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53CAF" w:rsidRPr="004B7925" w:rsidRDefault="00A53CAF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</w:tc>
      </w:tr>
    </w:tbl>
    <w:p w:rsidR="00AD2175" w:rsidRPr="004B7925" w:rsidRDefault="00AD2175" w:rsidP="00AD2175">
      <w:pPr>
        <w:spacing w:before="228" w:after="246" w:line="242" w:lineRule="exact"/>
        <w:ind w:left="72"/>
        <w:textAlignment w:val="baseline"/>
        <w:rPr>
          <w:rFonts w:ascii="Arial" w:eastAsia="Arial" w:hAnsi="Arial"/>
          <w:b/>
          <w:color w:val="000000"/>
          <w:spacing w:val="-3"/>
          <w:sz w:val="21"/>
          <w:lang w:val="es-MX"/>
        </w:rPr>
      </w:pPr>
    </w:p>
    <w:p w:rsidR="00AD2175" w:rsidRPr="004B7925" w:rsidRDefault="00AD2175" w:rsidP="00AD2175">
      <w:pPr>
        <w:rPr>
          <w:lang w:val="es-MX"/>
        </w:rPr>
      </w:pPr>
    </w:p>
    <w:p w:rsidR="00AD2175" w:rsidRPr="00C42679" w:rsidRDefault="00AD2175" w:rsidP="00AD2175">
      <w:pPr>
        <w:spacing w:before="16" w:after="144" w:line="300" w:lineRule="exact"/>
        <w:ind w:left="72"/>
        <w:textAlignment w:val="baseline"/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</w:pPr>
      <w:r w:rsidRPr="00C42679">
        <w:rPr>
          <w:lang w:val="es-MX"/>
        </w:rPr>
        <w:br w:type="page"/>
      </w:r>
      <w:r w:rsidR="00A53CAF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1FEB42F" wp14:editId="63535726">
                <wp:simplePos x="0" y="0"/>
                <wp:positionH relativeFrom="page">
                  <wp:posOffset>435610</wp:posOffset>
                </wp:positionH>
                <wp:positionV relativeFrom="page">
                  <wp:posOffset>541020</wp:posOffset>
                </wp:positionV>
                <wp:extent cx="6081395" cy="0"/>
                <wp:effectExtent l="0" t="0" r="0" b="0"/>
                <wp:wrapNone/>
                <wp:docPr id="24" name="Straight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81395" cy="0"/>
                        </a:xfrm>
                        <a:prstGeom prst="line">
                          <a:avLst/>
                        </a:prstGeom>
                        <a:noFill/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37F9C6" id="Straight Connector 24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pt,42.6pt" to="513.15pt,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rhkHgIAADkEAAAOAAAAZHJzL2Uyb0RvYy54bWysU02P2yAQvVfqf0DcE9tZJ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" strokeweight="1.45pt">
                <w10:wrap anchorx="page" anchory="page"/>
              </v:line>
            </w:pict>
          </mc:Fallback>
        </mc:AlternateContent>
      </w:r>
      <w:r w:rsidR="00C42679" w:rsidRPr="00C42679"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  <w:t xml:space="preserve">EEMP Esencial. </w:t>
      </w:r>
      <w:r w:rsidR="00C87012"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  <w:t>Libro de trabajo para participantes</w:t>
      </w:r>
      <w:r w:rsidR="00C42679" w:rsidRPr="00C42679"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  <w:t>.</w:t>
      </w:r>
    </w:p>
    <w:p w:rsidR="00AD2175" w:rsidRDefault="00C87012" w:rsidP="00AD2175">
      <w:pPr>
        <w:spacing w:before="228" w:after="246" w:line="242" w:lineRule="exact"/>
        <w:ind w:left="72"/>
        <w:textAlignment w:val="baseline"/>
        <w:rPr>
          <w:rFonts w:ascii="Arial" w:eastAsia="Arial" w:hAnsi="Arial"/>
          <w:b/>
          <w:color w:val="000000"/>
          <w:spacing w:val="-3"/>
          <w:sz w:val="21"/>
        </w:rPr>
      </w:pPr>
      <w:r>
        <w:rPr>
          <w:rFonts w:ascii="Arial" w:eastAsia="Arial" w:hAnsi="Arial"/>
          <w:b/>
          <w:color w:val="000000"/>
          <w:spacing w:val="-3"/>
          <w:sz w:val="21"/>
        </w:rPr>
        <w:t>Tareas iniciales</w:t>
      </w:r>
      <w:r w:rsidR="0074759C">
        <w:rPr>
          <w:rFonts w:ascii="Arial" w:eastAsia="Arial" w:hAnsi="Arial"/>
          <w:b/>
          <w:color w:val="000000"/>
          <w:spacing w:val="-3"/>
          <w:sz w:val="21"/>
        </w:rPr>
        <w:t xml:space="preserve"> A</w:t>
      </w:r>
    </w:p>
    <w:tbl>
      <w:tblPr>
        <w:tblStyle w:val="TableGrid"/>
        <w:tblW w:w="0" w:type="auto"/>
        <w:tblInd w:w="72" w:type="dxa"/>
        <w:tblLook w:val="04A0" w:firstRow="1" w:lastRow="0" w:firstColumn="1" w:lastColumn="0" w:noHBand="0" w:noVBand="1"/>
      </w:tblPr>
      <w:tblGrid>
        <w:gridCol w:w="9250"/>
      </w:tblGrid>
      <w:tr w:rsidR="00AD2175" w:rsidRPr="00C22664" w:rsidTr="001E0827">
        <w:tc>
          <w:tcPr>
            <w:tcW w:w="9250" w:type="dxa"/>
            <w:shd w:val="clear" w:color="auto" w:fill="ACB9CA" w:themeFill="text2" w:themeFillTint="66"/>
          </w:tcPr>
          <w:p w:rsidR="00AD2175" w:rsidRPr="004B7925" w:rsidRDefault="004B7925" w:rsidP="001E0827">
            <w:pPr>
              <w:spacing w:line="242" w:lineRule="exact"/>
              <w:textAlignment w:val="baseline"/>
              <w:rPr>
                <w:b/>
                <w:lang w:val="es-MX"/>
              </w:rPr>
            </w:pPr>
            <w:r>
              <w:rPr>
                <w:b/>
                <w:sz w:val="24"/>
                <w:lang w:val="es-MX"/>
              </w:rPr>
              <w:t>Trazar todas las partes interesadas</w:t>
            </w:r>
            <w:r w:rsidRPr="004B7925">
              <w:rPr>
                <w:b/>
                <w:sz w:val="24"/>
                <w:lang w:val="es-MX"/>
              </w:rPr>
              <w:t xml:space="preserve"> sobre la matriz de importancia / influencia</w:t>
            </w:r>
            <w:r w:rsidR="00C22664">
              <w:rPr>
                <w:b/>
                <w:sz w:val="24"/>
                <w:lang w:val="es-MX"/>
              </w:rPr>
              <w:t xml:space="preserve"> (diagrama de Venn)</w:t>
            </w:r>
          </w:p>
        </w:tc>
      </w:tr>
      <w:tr w:rsidR="00AD2175" w:rsidTr="001E0827">
        <w:tc>
          <w:tcPr>
            <w:tcW w:w="9250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509"/>
              <w:gridCol w:w="4510"/>
            </w:tblGrid>
            <w:tr w:rsidR="00A53CAF" w:rsidTr="001E0827">
              <w:tc>
                <w:tcPr>
                  <w:tcW w:w="4509" w:type="dxa"/>
                </w:tcPr>
                <w:p w:rsidR="00A53CAF" w:rsidRPr="00A53CAF" w:rsidRDefault="00A11238" w:rsidP="00A11238">
                  <w:pPr>
                    <w:spacing w:line="242" w:lineRule="exact"/>
                    <w:textAlignment w:val="baseline"/>
                    <w:rPr>
                      <w:b/>
                    </w:rPr>
                  </w:pPr>
                  <w:r>
                    <w:rPr>
                      <w:b/>
                      <w:sz w:val="24"/>
                    </w:rPr>
                    <w:t xml:space="preserve">Importancia alta </w:t>
                  </w:r>
                  <w:r w:rsidR="00A53CAF" w:rsidRPr="00A53CAF">
                    <w:rPr>
                      <w:b/>
                      <w:sz w:val="24"/>
                    </w:rPr>
                    <w:t>/</w:t>
                  </w:r>
                  <w:r>
                    <w:rPr>
                      <w:b/>
                      <w:sz w:val="24"/>
                    </w:rPr>
                    <w:t>Influencia baja</w:t>
                  </w:r>
                </w:p>
              </w:tc>
              <w:tc>
                <w:tcPr>
                  <w:tcW w:w="4510" w:type="dxa"/>
                </w:tcPr>
                <w:p w:rsidR="00A53CAF" w:rsidRDefault="00A11238" w:rsidP="00A11238">
                  <w:pPr>
                    <w:spacing w:line="242" w:lineRule="exact"/>
                    <w:textAlignment w:val="baseline"/>
                  </w:pPr>
                  <w:r>
                    <w:rPr>
                      <w:b/>
                      <w:sz w:val="24"/>
                    </w:rPr>
                    <w:t xml:space="preserve">Importancia alta </w:t>
                  </w:r>
                  <w:r w:rsidR="00DF1A4A">
                    <w:rPr>
                      <w:b/>
                      <w:sz w:val="24"/>
                    </w:rPr>
                    <w:t>/</w:t>
                  </w:r>
                  <w:r>
                    <w:rPr>
                      <w:b/>
                      <w:sz w:val="24"/>
                    </w:rPr>
                    <w:t xml:space="preserve"> Influencia alta</w:t>
                  </w:r>
                </w:p>
              </w:tc>
            </w:tr>
            <w:tr w:rsidR="00A53CAF" w:rsidTr="001E0827">
              <w:tc>
                <w:tcPr>
                  <w:tcW w:w="4509" w:type="dxa"/>
                </w:tcPr>
                <w:p w:rsidR="00A53CAF" w:rsidRDefault="00A53CAF" w:rsidP="00A53CAF">
                  <w:pPr>
                    <w:spacing w:line="242" w:lineRule="exact"/>
                    <w:textAlignment w:val="baseline"/>
                  </w:pPr>
                </w:p>
                <w:p w:rsidR="00A53CAF" w:rsidRDefault="00A53CAF" w:rsidP="00A53CAF">
                  <w:pPr>
                    <w:spacing w:line="242" w:lineRule="exact"/>
                    <w:textAlignment w:val="baseline"/>
                  </w:pPr>
                </w:p>
                <w:p w:rsidR="00A53CAF" w:rsidRDefault="00A53CAF" w:rsidP="00A53CAF">
                  <w:pPr>
                    <w:spacing w:line="242" w:lineRule="exact"/>
                    <w:textAlignment w:val="baseline"/>
                  </w:pPr>
                </w:p>
                <w:p w:rsidR="00A53CAF" w:rsidRDefault="00A53CAF" w:rsidP="00A53CAF">
                  <w:pPr>
                    <w:spacing w:line="242" w:lineRule="exact"/>
                    <w:textAlignment w:val="baseline"/>
                  </w:pPr>
                </w:p>
                <w:p w:rsidR="001E0827" w:rsidRDefault="001E0827" w:rsidP="00A53CAF">
                  <w:pPr>
                    <w:spacing w:line="242" w:lineRule="exact"/>
                    <w:textAlignment w:val="baseline"/>
                  </w:pPr>
                </w:p>
                <w:p w:rsidR="00A53CAF" w:rsidRDefault="00A53CAF" w:rsidP="00A53CAF">
                  <w:pPr>
                    <w:spacing w:line="242" w:lineRule="exact"/>
                    <w:textAlignment w:val="baseline"/>
                  </w:pPr>
                </w:p>
                <w:p w:rsidR="001E0827" w:rsidRDefault="001E0827" w:rsidP="00A53CAF">
                  <w:pPr>
                    <w:spacing w:line="242" w:lineRule="exact"/>
                    <w:textAlignment w:val="baseline"/>
                  </w:pPr>
                </w:p>
                <w:p w:rsidR="00A53CAF" w:rsidRDefault="00A53CAF" w:rsidP="00A53CAF">
                  <w:pPr>
                    <w:spacing w:line="242" w:lineRule="exact"/>
                    <w:textAlignment w:val="baseline"/>
                  </w:pPr>
                </w:p>
                <w:p w:rsidR="00A53CAF" w:rsidRDefault="00A53CAF" w:rsidP="00A53CAF">
                  <w:pPr>
                    <w:spacing w:line="242" w:lineRule="exact"/>
                    <w:textAlignment w:val="baseline"/>
                  </w:pPr>
                </w:p>
                <w:p w:rsidR="00A53CAF" w:rsidRDefault="00A53CAF" w:rsidP="00A53CAF">
                  <w:pPr>
                    <w:spacing w:line="242" w:lineRule="exact"/>
                    <w:textAlignment w:val="baseline"/>
                  </w:pPr>
                </w:p>
                <w:p w:rsidR="00A53CAF" w:rsidRDefault="00A53CAF" w:rsidP="00A53CAF">
                  <w:pPr>
                    <w:spacing w:line="242" w:lineRule="exact"/>
                    <w:textAlignment w:val="baseline"/>
                  </w:pPr>
                </w:p>
                <w:p w:rsidR="00A53CAF" w:rsidRDefault="00A53CAF" w:rsidP="00A53CAF">
                  <w:pPr>
                    <w:spacing w:line="242" w:lineRule="exact"/>
                    <w:textAlignment w:val="baseline"/>
                  </w:pPr>
                </w:p>
                <w:p w:rsidR="00A53CAF" w:rsidRDefault="00A53CAF" w:rsidP="00A53CAF">
                  <w:pPr>
                    <w:spacing w:line="242" w:lineRule="exact"/>
                    <w:textAlignment w:val="baseline"/>
                  </w:pPr>
                </w:p>
                <w:p w:rsidR="00A53CAF" w:rsidRDefault="00A53CAF" w:rsidP="00A53CAF">
                  <w:pPr>
                    <w:spacing w:line="242" w:lineRule="exact"/>
                    <w:textAlignment w:val="baseline"/>
                  </w:pPr>
                </w:p>
                <w:p w:rsidR="00A53CAF" w:rsidRDefault="00A53CAF" w:rsidP="00A53CAF">
                  <w:pPr>
                    <w:spacing w:line="242" w:lineRule="exact"/>
                    <w:textAlignment w:val="baseline"/>
                  </w:pPr>
                </w:p>
                <w:p w:rsidR="00A53CAF" w:rsidRDefault="00A53CAF" w:rsidP="00A53CAF">
                  <w:pPr>
                    <w:spacing w:line="242" w:lineRule="exact"/>
                    <w:textAlignment w:val="baseline"/>
                  </w:pPr>
                </w:p>
                <w:p w:rsidR="00A53CAF" w:rsidRDefault="00A53CAF" w:rsidP="00A53CAF">
                  <w:pPr>
                    <w:spacing w:line="242" w:lineRule="exact"/>
                    <w:textAlignment w:val="baseline"/>
                  </w:pPr>
                </w:p>
                <w:p w:rsidR="00A53CAF" w:rsidRDefault="00A53CAF" w:rsidP="00A53CAF">
                  <w:pPr>
                    <w:spacing w:line="242" w:lineRule="exact"/>
                    <w:textAlignment w:val="baseline"/>
                  </w:pPr>
                </w:p>
                <w:p w:rsidR="00A53CAF" w:rsidRDefault="00A53CAF" w:rsidP="00A53CAF">
                  <w:pPr>
                    <w:spacing w:line="242" w:lineRule="exact"/>
                    <w:textAlignment w:val="baseline"/>
                  </w:pPr>
                </w:p>
                <w:p w:rsidR="00A53CAF" w:rsidRDefault="00A53CAF" w:rsidP="00A53CAF">
                  <w:pPr>
                    <w:spacing w:line="242" w:lineRule="exact"/>
                    <w:textAlignment w:val="baseline"/>
                  </w:pPr>
                </w:p>
                <w:p w:rsidR="00A53CAF" w:rsidRDefault="00A53CAF" w:rsidP="00A53CAF">
                  <w:pPr>
                    <w:spacing w:line="242" w:lineRule="exact"/>
                    <w:textAlignment w:val="baseline"/>
                  </w:pPr>
                </w:p>
              </w:tc>
              <w:tc>
                <w:tcPr>
                  <w:tcW w:w="4510" w:type="dxa"/>
                </w:tcPr>
                <w:p w:rsidR="00A53CAF" w:rsidRDefault="00A53CAF" w:rsidP="00A53CAF">
                  <w:pPr>
                    <w:spacing w:line="242" w:lineRule="exact"/>
                    <w:textAlignment w:val="baseline"/>
                  </w:pPr>
                </w:p>
              </w:tc>
            </w:tr>
            <w:tr w:rsidR="00A53CAF" w:rsidTr="001E0827">
              <w:tc>
                <w:tcPr>
                  <w:tcW w:w="4509" w:type="dxa"/>
                </w:tcPr>
                <w:p w:rsidR="00A53CAF" w:rsidRDefault="00A11238" w:rsidP="00A11238">
                  <w:pPr>
                    <w:spacing w:line="242" w:lineRule="exact"/>
                    <w:textAlignment w:val="baseline"/>
                  </w:pPr>
                  <w:r>
                    <w:rPr>
                      <w:b/>
                      <w:sz w:val="24"/>
                    </w:rPr>
                    <w:t xml:space="preserve">Importancia baja </w:t>
                  </w:r>
                  <w:r w:rsidR="00A53CAF" w:rsidRPr="00A53CAF">
                    <w:rPr>
                      <w:b/>
                      <w:sz w:val="24"/>
                    </w:rPr>
                    <w:t>/</w:t>
                  </w:r>
                  <w:r>
                    <w:rPr>
                      <w:b/>
                      <w:sz w:val="24"/>
                    </w:rPr>
                    <w:t xml:space="preserve"> Influencia baja</w:t>
                  </w:r>
                </w:p>
              </w:tc>
              <w:tc>
                <w:tcPr>
                  <w:tcW w:w="4510" w:type="dxa"/>
                </w:tcPr>
                <w:p w:rsidR="00A53CAF" w:rsidRDefault="00A11238" w:rsidP="00A11238">
                  <w:pPr>
                    <w:spacing w:line="242" w:lineRule="exact"/>
                    <w:textAlignment w:val="baseline"/>
                  </w:pPr>
                  <w:r>
                    <w:rPr>
                      <w:b/>
                      <w:sz w:val="24"/>
                    </w:rPr>
                    <w:t xml:space="preserve">Importancia baja </w:t>
                  </w:r>
                  <w:r w:rsidR="00A53CAF" w:rsidRPr="00A53CAF">
                    <w:rPr>
                      <w:b/>
                      <w:sz w:val="24"/>
                    </w:rPr>
                    <w:t>/</w:t>
                  </w:r>
                  <w:r>
                    <w:rPr>
                      <w:b/>
                      <w:sz w:val="24"/>
                    </w:rPr>
                    <w:t xml:space="preserve"> Influencia alta</w:t>
                  </w:r>
                </w:p>
              </w:tc>
            </w:tr>
            <w:tr w:rsidR="00A53CAF" w:rsidTr="001E0827">
              <w:tc>
                <w:tcPr>
                  <w:tcW w:w="4509" w:type="dxa"/>
                </w:tcPr>
                <w:p w:rsidR="00A53CAF" w:rsidRDefault="00A53CAF" w:rsidP="00A53CAF">
                  <w:pPr>
                    <w:spacing w:line="242" w:lineRule="exact"/>
                    <w:textAlignment w:val="baseline"/>
                  </w:pPr>
                </w:p>
                <w:p w:rsidR="00A53CAF" w:rsidRDefault="00A53CAF" w:rsidP="00A53CAF">
                  <w:pPr>
                    <w:spacing w:line="242" w:lineRule="exact"/>
                    <w:textAlignment w:val="baseline"/>
                  </w:pPr>
                </w:p>
                <w:p w:rsidR="00A53CAF" w:rsidRDefault="00A53CAF" w:rsidP="00A53CAF">
                  <w:pPr>
                    <w:spacing w:line="242" w:lineRule="exact"/>
                    <w:textAlignment w:val="baseline"/>
                  </w:pPr>
                </w:p>
                <w:p w:rsidR="00A53CAF" w:rsidRDefault="00A53CAF" w:rsidP="00A53CAF">
                  <w:pPr>
                    <w:spacing w:line="242" w:lineRule="exact"/>
                    <w:textAlignment w:val="baseline"/>
                  </w:pPr>
                </w:p>
                <w:p w:rsidR="00A53CAF" w:rsidRDefault="00A53CAF" w:rsidP="00A53CAF">
                  <w:pPr>
                    <w:spacing w:line="242" w:lineRule="exact"/>
                    <w:textAlignment w:val="baseline"/>
                  </w:pPr>
                </w:p>
                <w:p w:rsidR="00A53CAF" w:rsidRDefault="00A53CAF" w:rsidP="00A53CAF">
                  <w:pPr>
                    <w:spacing w:line="242" w:lineRule="exact"/>
                    <w:textAlignment w:val="baseline"/>
                  </w:pPr>
                </w:p>
                <w:p w:rsidR="00A53CAF" w:rsidRDefault="00A53CAF" w:rsidP="00A53CAF">
                  <w:pPr>
                    <w:spacing w:line="242" w:lineRule="exact"/>
                    <w:textAlignment w:val="baseline"/>
                  </w:pPr>
                </w:p>
                <w:p w:rsidR="00A53CAF" w:rsidRDefault="00A53CAF" w:rsidP="00A53CAF">
                  <w:pPr>
                    <w:spacing w:line="242" w:lineRule="exact"/>
                    <w:textAlignment w:val="baseline"/>
                  </w:pPr>
                </w:p>
                <w:p w:rsidR="00A53CAF" w:rsidRDefault="00A53CAF" w:rsidP="00A53CAF">
                  <w:pPr>
                    <w:spacing w:line="242" w:lineRule="exact"/>
                    <w:textAlignment w:val="baseline"/>
                  </w:pPr>
                </w:p>
                <w:p w:rsidR="00A53CAF" w:rsidRDefault="00A53CAF" w:rsidP="00A53CAF">
                  <w:pPr>
                    <w:spacing w:line="242" w:lineRule="exact"/>
                    <w:textAlignment w:val="baseline"/>
                  </w:pPr>
                </w:p>
                <w:p w:rsidR="00A53CAF" w:rsidRDefault="00A53CAF" w:rsidP="00A53CAF">
                  <w:pPr>
                    <w:spacing w:line="242" w:lineRule="exact"/>
                    <w:textAlignment w:val="baseline"/>
                  </w:pPr>
                </w:p>
                <w:p w:rsidR="00A53CAF" w:rsidRDefault="00A53CAF" w:rsidP="00A53CAF">
                  <w:pPr>
                    <w:spacing w:line="242" w:lineRule="exact"/>
                    <w:textAlignment w:val="baseline"/>
                  </w:pPr>
                </w:p>
                <w:p w:rsidR="00A53CAF" w:rsidRDefault="00A53CAF" w:rsidP="00A53CAF">
                  <w:pPr>
                    <w:spacing w:line="242" w:lineRule="exact"/>
                    <w:textAlignment w:val="baseline"/>
                  </w:pPr>
                </w:p>
                <w:p w:rsidR="00A53CAF" w:rsidRDefault="00A53CAF" w:rsidP="00A53CAF">
                  <w:pPr>
                    <w:spacing w:line="242" w:lineRule="exact"/>
                    <w:textAlignment w:val="baseline"/>
                  </w:pPr>
                </w:p>
                <w:p w:rsidR="00A53CAF" w:rsidRDefault="00A53CAF" w:rsidP="00A53CAF">
                  <w:pPr>
                    <w:spacing w:line="242" w:lineRule="exact"/>
                    <w:textAlignment w:val="baseline"/>
                  </w:pPr>
                </w:p>
                <w:p w:rsidR="00A53CAF" w:rsidRDefault="00A53CAF" w:rsidP="00A53CAF">
                  <w:pPr>
                    <w:spacing w:line="242" w:lineRule="exact"/>
                    <w:textAlignment w:val="baseline"/>
                  </w:pPr>
                </w:p>
                <w:p w:rsidR="00A53CAF" w:rsidRDefault="00A53CAF" w:rsidP="00A53CAF">
                  <w:pPr>
                    <w:spacing w:line="242" w:lineRule="exact"/>
                    <w:textAlignment w:val="baseline"/>
                  </w:pPr>
                </w:p>
                <w:p w:rsidR="00A53CAF" w:rsidRDefault="00A53CAF" w:rsidP="00A53CAF">
                  <w:pPr>
                    <w:spacing w:line="242" w:lineRule="exact"/>
                    <w:textAlignment w:val="baseline"/>
                  </w:pPr>
                </w:p>
                <w:p w:rsidR="00A53CAF" w:rsidRDefault="00A53CAF" w:rsidP="00A53CAF">
                  <w:pPr>
                    <w:spacing w:line="242" w:lineRule="exact"/>
                    <w:textAlignment w:val="baseline"/>
                  </w:pPr>
                </w:p>
                <w:p w:rsidR="00A53CAF" w:rsidRDefault="00A53CAF" w:rsidP="00A53CAF">
                  <w:pPr>
                    <w:spacing w:line="242" w:lineRule="exact"/>
                    <w:textAlignment w:val="baseline"/>
                  </w:pPr>
                </w:p>
                <w:p w:rsidR="00A53CAF" w:rsidRDefault="00A53CAF" w:rsidP="00A53CAF">
                  <w:pPr>
                    <w:spacing w:line="242" w:lineRule="exact"/>
                    <w:textAlignment w:val="baseline"/>
                  </w:pPr>
                </w:p>
                <w:p w:rsidR="00A53CAF" w:rsidRDefault="00A53CAF" w:rsidP="00A53CAF">
                  <w:pPr>
                    <w:spacing w:line="242" w:lineRule="exact"/>
                    <w:textAlignment w:val="baseline"/>
                  </w:pPr>
                </w:p>
                <w:p w:rsidR="00A53CAF" w:rsidRDefault="00A53CAF" w:rsidP="00A53CAF">
                  <w:pPr>
                    <w:spacing w:line="242" w:lineRule="exact"/>
                    <w:textAlignment w:val="baseline"/>
                  </w:pPr>
                </w:p>
                <w:p w:rsidR="00A53CAF" w:rsidRDefault="00A53CAF" w:rsidP="00A53CAF">
                  <w:pPr>
                    <w:spacing w:line="242" w:lineRule="exact"/>
                    <w:textAlignment w:val="baseline"/>
                  </w:pPr>
                </w:p>
                <w:p w:rsidR="00A53CAF" w:rsidRDefault="00A53CAF" w:rsidP="00A53CAF">
                  <w:pPr>
                    <w:spacing w:line="242" w:lineRule="exact"/>
                    <w:textAlignment w:val="baseline"/>
                  </w:pPr>
                </w:p>
                <w:p w:rsidR="00A53CAF" w:rsidRDefault="00A53CAF" w:rsidP="00A53CAF">
                  <w:pPr>
                    <w:spacing w:line="242" w:lineRule="exact"/>
                    <w:textAlignment w:val="baseline"/>
                  </w:pPr>
                </w:p>
                <w:p w:rsidR="00A53CAF" w:rsidRDefault="00A53CAF" w:rsidP="00A53CAF">
                  <w:pPr>
                    <w:spacing w:line="242" w:lineRule="exact"/>
                    <w:textAlignment w:val="baseline"/>
                  </w:pPr>
                </w:p>
                <w:p w:rsidR="00A53CAF" w:rsidRDefault="00A53CAF" w:rsidP="00A53CAF">
                  <w:pPr>
                    <w:spacing w:line="242" w:lineRule="exact"/>
                    <w:textAlignment w:val="baseline"/>
                  </w:pPr>
                </w:p>
                <w:p w:rsidR="00A53CAF" w:rsidRDefault="00A53CAF" w:rsidP="00A53CAF">
                  <w:pPr>
                    <w:spacing w:line="242" w:lineRule="exact"/>
                    <w:textAlignment w:val="baseline"/>
                  </w:pPr>
                </w:p>
                <w:p w:rsidR="00A53CAF" w:rsidRDefault="00A53CAF" w:rsidP="00A53CAF">
                  <w:pPr>
                    <w:spacing w:line="242" w:lineRule="exact"/>
                    <w:textAlignment w:val="baseline"/>
                  </w:pPr>
                </w:p>
                <w:p w:rsidR="00A53CAF" w:rsidRDefault="00A53CAF" w:rsidP="00A53CAF">
                  <w:pPr>
                    <w:spacing w:line="242" w:lineRule="exact"/>
                    <w:textAlignment w:val="baseline"/>
                  </w:pPr>
                </w:p>
                <w:p w:rsidR="00A53CAF" w:rsidRDefault="00A53CAF" w:rsidP="00A53CAF">
                  <w:pPr>
                    <w:spacing w:line="242" w:lineRule="exact"/>
                    <w:textAlignment w:val="baseline"/>
                  </w:pPr>
                </w:p>
              </w:tc>
              <w:tc>
                <w:tcPr>
                  <w:tcW w:w="4510" w:type="dxa"/>
                </w:tcPr>
                <w:p w:rsidR="00A53CAF" w:rsidRDefault="00A53CAF" w:rsidP="00A53CAF">
                  <w:pPr>
                    <w:spacing w:line="242" w:lineRule="exact"/>
                    <w:textAlignment w:val="baseline"/>
                  </w:pPr>
                </w:p>
              </w:tc>
            </w:tr>
          </w:tbl>
          <w:p w:rsidR="00AD2175" w:rsidRDefault="00AD2175" w:rsidP="001E0827">
            <w:pPr>
              <w:spacing w:line="242" w:lineRule="exact"/>
              <w:textAlignment w:val="baseline"/>
            </w:pPr>
          </w:p>
        </w:tc>
      </w:tr>
    </w:tbl>
    <w:p w:rsidR="00AD2175" w:rsidRPr="00C42679" w:rsidRDefault="00AD2175" w:rsidP="00AD2175">
      <w:pPr>
        <w:spacing w:before="16" w:after="144" w:line="300" w:lineRule="exact"/>
        <w:ind w:left="72"/>
        <w:textAlignment w:val="baseline"/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</w:pPr>
      <w:r w:rsidRPr="00C42679">
        <w:rPr>
          <w:lang w:val="es-MX"/>
        </w:rPr>
        <w:br w:type="page"/>
      </w:r>
      <w:r w:rsidR="00C42679" w:rsidRPr="00C42679"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  <w:t xml:space="preserve">EEMP Esencial. </w:t>
      </w:r>
      <w:r w:rsidR="00C87012"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  <w:t>Libro de trabajo para participantes</w:t>
      </w:r>
      <w:r w:rsidR="00C42679" w:rsidRPr="00C42679"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  <w:t>.</w:t>
      </w:r>
    </w:p>
    <w:p w:rsidR="00AD2175" w:rsidRDefault="00AD2175" w:rsidP="00AD2175">
      <w:pPr>
        <w:spacing w:before="228" w:after="246" w:line="242" w:lineRule="exact"/>
        <w:ind w:left="72"/>
        <w:textAlignment w:val="baseline"/>
        <w:rPr>
          <w:rFonts w:ascii="Arial" w:eastAsia="Arial" w:hAnsi="Arial"/>
          <w:b/>
          <w:color w:val="000000"/>
          <w:spacing w:val="-3"/>
          <w:sz w:val="21"/>
        </w:rPr>
      </w:pPr>
      <w:r w:rsidRPr="00DF1A4A">
        <w:rPr>
          <w:rFonts w:ascii="Arial" w:eastAsia="Arial" w:hAnsi="Arial"/>
          <w:b/>
          <w:noProof/>
          <w:color w:val="000000"/>
          <w:spacing w:val="-3"/>
          <w:sz w:val="21"/>
          <w:lang w:val="en-AU" w:eastAsia="en-A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D620FD2" wp14:editId="6605EC9D">
                <wp:simplePos x="0" y="0"/>
                <wp:positionH relativeFrom="page">
                  <wp:posOffset>435610</wp:posOffset>
                </wp:positionH>
                <wp:positionV relativeFrom="page">
                  <wp:posOffset>508635</wp:posOffset>
                </wp:positionV>
                <wp:extent cx="6081395" cy="0"/>
                <wp:effectExtent l="0" t="0" r="14605" b="19050"/>
                <wp:wrapNone/>
                <wp:docPr id="25" name="Straight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81395" cy="0"/>
                        </a:xfrm>
                        <a:prstGeom prst="line">
                          <a:avLst/>
                        </a:prstGeom>
                        <a:noFill/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5A5AA4" id="Straight Connector 25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pt,40.05pt" to="513.15pt,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Z/iHgIAADkEAAAOAAAAZHJzL2Uyb0RvYy54bWysU02P2yAQvVfqf0DcE9tZJ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" strokeweight="1.45pt">
                <w10:wrap anchorx="page" anchory="page"/>
              </v:line>
            </w:pict>
          </mc:Fallback>
        </mc:AlternateContent>
      </w:r>
      <w:r w:rsidR="00C87012">
        <w:rPr>
          <w:rFonts w:ascii="Arial" w:eastAsia="Arial" w:hAnsi="Arial"/>
          <w:b/>
          <w:color w:val="000000"/>
          <w:spacing w:val="-3"/>
          <w:sz w:val="21"/>
        </w:rPr>
        <w:t>Tareas iniciales</w:t>
      </w:r>
      <w:r w:rsidR="0074759C">
        <w:rPr>
          <w:rFonts w:ascii="Arial" w:eastAsia="Arial" w:hAnsi="Arial"/>
          <w:b/>
          <w:color w:val="000000"/>
          <w:spacing w:val="-3"/>
          <w:sz w:val="21"/>
        </w:rPr>
        <w:t xml:space="preserve"> A</w:t>
      </w:r>
    </w:p>
    <w:tbl>
      <w:tblPr>
        <w:tblStyle w:val="TableGrid"/>
        <w:tblW w:w="0" w:type="auto"/>
        <w:tblInd w:w="72" w:type="dxa"/>
        <w:tblLook w:val="04A0" w:firstRow="1" w:lastRow="0" w:firstColumn="1" w:lastColumn="0" w:noHBand="0" w:noVBand="1"/>
      </w:tblPr>
      <w:tblGrid>
        <w:gridCol w:w="9250"/>
      </w:tblGrid>
      <w:tr w:rsidR="00AD2175" w:rsidRPr="00C22664" w:rsidTr="001E0827">
        <w:tc>
          <w:tcPr>
            <w:tcW w:w="9250" w:type="dxa"/>
            <w:shd w:val="clear" w:color="auto" w:fill="ACB9CA" w:themeFill="text2" w:themeFillTint="66"/>
          </w:tcPr>
          <w:p w:rsidR="00AD2175" w:rsidRPr="002908C2" w:rsidRDefault="002908C2" w:rsidP="002908C2">
            <w:pPr>
              <w:spacing w:line="242" w:lineRule="exact"/>
              <w:textAlignment w:val="baseline"/>
              <w:rPr>
                <w:b/>
                <w:lang w:val="es-MX"/>
              </w:rPr>
            </w:pPr>
            <w:r w:rsidRPr="002908C2">
              <w:rPr>
                <w:b/>
                <w:sz w:val="24"/>
                <w:lang w:val="es-MX"/>
              </w:rPr>
              <w:t xml:space="preserve">Trazar los vínculos / relaciones </w:t>
            </w:r>
            <w:r>
              <w:rPr>
                <w:b/>
                <w:sz w:val="24"/>
                <w:lang w:val="es-MX"/>
              </w:rPr>
              <w:t>entre las partes interesadas en su</w:t>
            </w:r>
            <w:r w:rsidRPr="002908C2">
              <w:rPr>
                <w:b/>
                <w:sz w:val="24"/>
                <w:lang w:val="es-MX"/>
              </w:rPr>
              <w:t xml:space="preserve"> UMP</w:t>
            </w:r>
            <w:r w:rsidR="00DD1356">
              <w:rPr>
                <w:b/>
                <w:sz w:val="24"/>
                <w:lang w:val="es-MX"/>
              </w:rPr>
              <w:t xml:space="preserve"> (diagrama de Venn)</w:t>
            </w:r>
          </w:p>
        </w:tc>
      </w:tr>
      <w:tr w:rsidR="00AD2175" w:rsidRPr="00C22664" w:rsidTr="001E0827">
        <w:tc>
          <w:tcPr>
            <w:tcW w:w="9250" w:type="dxa"/>
          </w:tcPr>
          <w:p w:rsidR="00AD2175" w:rsidRPr="002908C2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2908C2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2908C2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2908C2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2908C2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2908C2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2908C2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2908C2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2908C2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2908C2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2908C2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2908C2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2908C2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2908C2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2908C2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2908C2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2908C2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2908C2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DF1A4A" w:rsidRPr="002908C2" w:rsidRDefault="00DF1A4A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DF1A4A" w:rsidRPr="002908C2" w:rsidRDefault="00DF1A4A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DF1A4A" w:rsidRPr="002908C2" w:rsidRDefault="00DF1A4A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DF1A4A" w:rsidRPr="002908C2" w:rsidRDefault="00DF1A4A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DF1A4A" w:rsidRPr="002908C2" w:rsidRDefault="00DF1A4A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DF1A4A" w:rsidRPr="002908C2" w:rsidRDefault="00DF1A4A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DF1A4A" w:rsidRPr="002908C2" w:rsidRDefault="00DF1A4A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DF1A4A" w:rsidRPr="002908C2" w:rsidRDefault="00DF1A4A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DF1A4A" w:rsidRPr="002908C2" w:rsidRDefault="00DF1A4A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DF1A4A" w:rsidRPr="002908C2" w:rsidRDefault="00DF1A4A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DF1A4A" w:rsidRPr="002908C2" w:rsidRDefault="00DF1A4A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DF1A4A" w:rsidRPr="002908C2" w:rsidRDefault="00DF1A4A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DF1A4A" w:rsidRPr="002908C2" w:rsidRDefault="00DF1A4A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DF1A4A" w:rsidRPr="002908C2" w:rsidRDefault="00DF1A4A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DF1A4A" w:rsidRPr="002908C2" w:rsidRDefault="00DF1A4A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DF1A4A" w:rsidRPr="002908C2" w:rsidRDefault="00DF1A4A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DF1A4A" w:rsidRPr="002908C2" w:rsidRDefault="00DF1A4A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DF1A4A" w:rsidRPr="002908C2" w:rsidRDefault="00DF1A4A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DF1A4A" w:rsidRPr="002908C2" w:rsidRDefault="00DF1A4A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DF1A4A" w:rsidRPr="002908C2" w:rsidRDefault="00DF1A4A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DF1A4A" w:rsidRPr="002908C2" w:rsidRDefault="00DF1A4A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DF1A4A" w:rsidRPr="002908C2" w:rsidRDefault="00DF1A4A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DF1A4A" w:rsidRPr="002908C2" w:rsidRDefault="00DF1A4A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DF1A4A" w:rsidRPr="002908C2" w:rsidRDefault="00DF1A4A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DF1A4A" w:rsidRPr="002908C2" w:rsidRDefault="00DF1A4A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DF1A4A" w:rsidRPr="002908C2" w:rsidRDefault="00DF1A4A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DF1A4A" w:rsidRPr="002908C2" w:rsidRDefault="00DF1A4A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DF1A4A" w:rsidRPr="002908C2" w:rsidRDefault="00DF1A4A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DF1A4A" w:rsidRPr="002908C2" w:rsidRDefault="00DF1A4A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DF1A4A" w:rsidRPr="002908C2" w:rsidRDefault="00DF1A4A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2908C2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2908C2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2908C2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2908C2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2908C2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2908C2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</w:tc>
      </w:tr>
    </w:tbl>
    <w:p w:rsidR="00AD2175" w:rsidRPr="002908C2" w:rsidRDefault="00AD2175" w:rsidP="00AD2175">
      <w:pPr>
        <w:rPr>
          <w:lang w:val="es-MX"/>
        </w:rPr>
      </w:pPr>
    </w:p>
    <w:p w:rsidR="00AD2175" w:rsidRPr="00C42679" w:rsidRDefault="00AD2175" w:rsidP="00AD2175">
      <w:pPr>
        <w:spacing w:before="16" w:after="144" w:line="300" w:lineRule="exact"/>
        <w:ind w:left="72"/>
        <w:textAlignment w:val="baseline"/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</w:pPr>
      <w:r w:rsidRPr="002908C2">
        <w:rPr>
          <w:lang w:val="es-MX"/>
        </w:rPr>
        <w:br w:type="page"/>
      </w:r>
      <w:r w:rsidRPr="002908C2"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  <w:t xml:space="preserve"> </w:t>
      </w:r>
      <w:r w:rsidR="00C42679" w:rsidRPr="00C42679"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  <w:t xml:space="preserve">EEMP Esencial. </w:t>
      </w:r>
      <w:r w:rsidR="00C87012"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  <w:t>Libro de trabajo para participantes</w:t>
      </w:r>
      <w:r w:rsidR="00C42679" w:rsidRPr="00C42679"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  <w:t>.</w:t>
      </w:r>
    </w:p>
    <w:p w:rsidR="00AD2175" w:rsidRPr="00DF1A4A" w:rsidRDefault="00AD2175" w:rsidP="00AD2175">
      <w:pPr>
        <w:spacing w:before="228" w:after="246" w:line="242" w:lineRule="exact"/>
        <w:ind w:left="72"/>
        <w:textAlignment w:val="baseline"/>
        <w:rPr>
          <w:rFonts w:ascii="Arial" w:eastAsia="Arial" w:hAnsi="Arial"/>
          <w:b/>
          <w:color w:val="000000"/>
          <w:spacing w:val="-3"/>
        </w:rPr>
      </w:pPr>
      <w:r w:rsidRPr="00DF1A4A">
        <w:rPr>
          <w:b/>
          <w:noProof/>
          <w:sz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FE6EA48" wp14:editId="58B6D161">
                <wp:simplePos x="0" y="0"/>
                <wp:positionH relativeFrom="page">
                  <wp:posOffset>435610</wp:posOffset>
                </wp:positionH>
                <wp:positionV relativeFrom="page">
                  <wp:posOffset>556260</wp:posOffset>
                </wp:positionV>
                <wp:extent cx="6081395" cy="0"/>
                <wp:effectExtent l="0" t="0" r="0" b="0"/>
                <wp:wrapNone/>
                <wp:docPr id="26" name="Straight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81395" cy="0"/>
                        </a:xfrm>
                        <a:prstGeom prst="line">
                          <a:avLst/>
                        </a:prstGeom>
                        <a:noFill/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2ACCD8" id="Straight Connector 26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pt,43.8pt" to="513.15pt,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4azHwIAADkEAAAOAAAAZHJzL2Uyb0RvYy54bWysU02P2yAQvVfqf0DcE9tZJ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" strokeweight="1.45pt">
                <w10:wrap anchorx="page" anchory="page"/>
              </v:line>
            </w:pict>
          </mc:Fallback>
        </mc:AlternateContent>
      </w:r>
      <w:r w:rsidR="002908C2">
        <w:rPr>
          <w:b/>
          <w:noProof/>
          <w:sz w:val="24"/>
          <w:lang w:val="en-AU" w:eastAsia="en-AU"/>
        </w:rPr>
        <w:t>Paso</w:t>
      </w:r>
      <w:r w:rsidR="00DF1A4A" w:rsidRPr="00DF1A4A">
        <w:rPr>
          <w:b/>
          <w:noProof/>
          <w:sz w:val="24"/>
          <w:lang w:val="en-AU" w:eastAsia="en-AU"/>
        </w:rPr>
        <w:t xml:space="preserve"> 1.1</w:t>
      </w:r>
    </w:p>
    <w:tbl>
      <w:tblPr>
        <w:tblStyle w:val="TableGrid"/>
        <w:tblW w:w="0" w:type="auto"/>
        <w:tblInd w:w="72" w:type="dxa"/>
        <w:tblLook w:val="04A0" w:firstRow="1" w:lastRow="0" w:firstColumn="1" w:lastColumn="0" w:noHBand="0" w:noVBand="1"/>
      </w:tblPr>
      <w:tblGrid>
        <w:gridCol w:w="9250"/>
      </w:tblGrid>
      <w:tr w:rsidR="00AD2175" w:rsidRPr="00C87012" w:rsidTr="001E0827">
        <w:tc>
          <w:tcPr>
            <w:tcW w:w="9250" w:type="dxa"/>
            <w:shd w:val="clear" w:color="auto" w:fill="ACB9CA" w:themeFill="text2" w:themeFillTint="66"/>
          </w:tcPr>
          <w:p w:rsidR="00AD2175" w:rsidRPr="002908C2" w:rsidRDefault="00471BFF" w:rsidP="00471BFF">
            <w:pPr>
              <w:spacing w:line="242" w:lineRule="exact"/>
              <w:textAlignment w:val="baseline"/>
              <w:rPr>
                <w:b/>
                <w:lang w:val="es-MX"/>
              </w:rPr>
            </w:pPr>
            <w:r>
              <w:rPr>
                <w:b/>
                <w:sz w:val="24"/>
                <w:lang w:val="es-MX"/>
              </w:rPr>
              <w:t>Definir la UMP</w:t>
            </w:r>
          </w:p>
        </w:tc>
      </w:tr>
      <w:tr w:rsidR="00AD2175" w:rsidRPr="00C87012" w:rsidTr="001E0827">
        <w:tc>
          <w:tcPr>
            <w:tcW w:w="9250" w:type="dxa"/>
          </w:tcPr>
          <w:p w:rsidR="00AD2175" w:rsidRPr="002908C2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2908C2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2908C2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2908C2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2908C2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2908C2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2908C2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2908C2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2908C2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2908C2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2908C2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2908C2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2908C2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2908C2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2908C2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2908C2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2908C2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2908C2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2908C2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2908C2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2908C2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2908C2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2908C2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2908C2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</w:tc>
      </w:tr>
    </w:tbl>
    <w:p w:rsidR="00AD2175" w:rsidRDefault="002908C2" w:rsidP="00AD2175">
      <w:pPr>
        <w:spacing w:before="228" w:after="246" w:line="242" w:lineRule="exact"/>
        <w:ind w:left="72"/>
        <w:textAlignment w:val="baseline"/>
        <w:rPr>
          <w:rFonts w:ascii="Arial" w:eastAsia="Arial" w:hAnsi="Arial"/>
          <w:b/>
          <w:color w:val="000000"/>
          <w:spacing w:val="-3"/>
          <w:sz w:val="21"/>
        </w:rPr>
      </w:pPr>
      <w:r>
        <w:rPr>
          <w:rFonts w:ascii="Arial" w:eastAsia="Arial" w:hAnsi="Arial"/>
          <w:b/>
          <w:color w:val="000000"/>
          <w:spacing w:val="-3"/>
          <w:sz w:val="21"/>
        </w:rPr>
        <w:t>Paso</w:t>
      </w:r>
      <w:r w:rsidR="00DF1A4A">
        <w:rPr>
          <w:rFonts w:ascii="Arial" w:eastAsia="Arial" w:hAnsi="Arial"/>
          <w:b/>
          <w:color w:val="000000"/>
          <w:spacing w:val="-3"/>
          <w:sz w:val="21"/>
        </w:rPr>
        <w:t xml:space="preserve"> 1.2</w:t>
      </w:r>
    </w:p>
    <w:tbl>
      <w:tblPr>
        <w:tblStyle w:val="TableGrid"/>
        <w:tblW w:w="0" w:type="auto"/>
        <w:tblInd w:w="72" w:type="dxa"/>
        <w:tblLook w:val="04A0" w:firstRow="1" w:lastRow="0" w:firstColumn="1" w:lastColumn="0" w:noHBand="0" w:noVBand="1"/>
      </w:tblPr>
      <w:tblGrid>
        <w:gridCol w:w="9250"/>
      </w:tblGrid>
      <w:tr w:rsidR="00AD2175" w:rsidRPr="00C22664" w:rsidTr="001E0827">
        <w:tc>
          <w:tcPr>
            <w:tcW w:w="9250" w:type="dxa"/>
            <w:shd w:val="clear" w:color="auto" w:fill="ACB9CA" w:themeFill="text2" w:themeFillTint="66"/>
          </w:tcPr>
          <w:p w:rsidR="00AD2175" w:rsidRPr="002908C2" w:rsidRDefault="002908C2" w:rsidP="002908C2">
            <w:pPr>
              <w:spacing w:line="242" w:lineRule="exact"/>
              <w:textAlignment w:val="baseline"/>
              <w:rPr>
                <w:b/>
                <w:lang w:val="es-MX"/>
              </w:rPr>
            </w:pPr>
            <w:r w:rsidRPr="002908C2">
              <w:rPr>
                <w:b/>
                <w:sz w:val="24"/>
                <w:lang w:val="es-MX"/>
              </w:rPr>
              <w:t xml:space="preserve">Acordar la </w:t>
            </w:r>
            <w:r w:rsidR="00C22664">
              <w:rPr>
                <w:b/>
                <w:sz w:val="24"/>
                <w:lang w:val="es-MX"/>
              </w:rPr>
              <w:t>v</w:t>
            </w:r>
            <w:r>
              <w:rPr>
                <w:b/>
                <w:sz w:val="24"/>
                <w:lang w:val="es-MX"/>
              </w:rPr>
              <w:t>isión</w:t>
            </w:r>
            <w:r w:rsidRPr="002908C2">
              <w:rPr>
                <w:b/>
                <w:sz w:val="24"/>
                <w:lang w:val="es-MX"/>
              </w:rPr>
              <w:t xml:space="preserve"> de la UMP</w:t>
            </w:r>
          </w:p>
        </w:tc>
      </w:tr>
      <w:tr w:rsidR="00AD2175" w:rsidRPr="00C22664" w:rsidTr="001E0827">
        <w:tc>
          <w:tcPr>
            <w:tcW w:w="9250" w:type="dxa"/>
          </w:tcPr>
          <w:p w:rsidR="00AD2175" w:rsidRPr="002908C2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2908C2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2908C2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2908C2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2908C2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2908C2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2908C2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2908C2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2908C2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2908C2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2908C2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2908C2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2908C2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2908C2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2908C2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2908C2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2908C2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2908C2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2908C2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2908C2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2908C2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2908C2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2908C2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2908C2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2908C2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AD2175" w:rsidRPr="002908C2" w:rsidRDefault="00AD217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</w:tc>
      </w:tr>
    </w:tbl>
    <w:p w:rsidR="00AD2175" w:rsidRPr="002908C2" w:rsidRDefault="00AD2175" w:rsidP="00AD2175">
      <w:pPr>
        <w:rPr>
          <w:lang w:val="es-MX"/>
        </w:rPr>
      </w:pPr>
    </w:p>
    <w:p w:rsidR="00C42556" w:rsidRPr="002908C2" w:rsidRDefault="00C42556">
      <w:pPr>
        <w:rPr>
          <w:lang w:val="es-MX"/>
        </w:rPr>
      </w:pPr>
      <w:r w:rsidRPr="002908C2">
        <w:rPr>
          <w:lang w:val="es-MX"/>
        </w:rPr>
        <w:br w:type="page"/>
      </w:r>
    </w:p>
    <w:p w:rsidR="00C42556" w:rsidRPr="00C42679" w:rsidRDefault="00C42679" w:rsidP="00C42556">
      <w:pPr>
        <w:spacing w:before="16" w:after="144" w:line="300" w:lineRule="exact"/>
        <w:ind w:left="72"/>
        <w:textAlignment w:val="baseline"/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</w:pPr>
      <w:r w:rsidRPr="00C42679"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  <w:t xml:space="preserve">EEMP Esencial. </w:t>
      </w:r>
      <w:r w:rsidR="00C87012"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  <w:t>Libro de trabajo para participantes</w:t>
      </w:r>
      <w:r w:rsidRPr="00C42679"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  <w:t>.</w:t>
      </w:r>
    </w:p>
    <w:p w:rsidR="00C42556" w:rsidRPr="00DF1A4A" w:rsidRDefault="00C42556" w:rsidP="00C42556">
      <w:pPr>
        <w:spacing w:before="228" w:after="246" w:line="242" w:lineRule="exact"/>
        <w:ind w:left="72"/>
        <w:textAlignment w:val="baseline"/>
        <w:rPr>
          <w:rFonts w:ascii="Arial" w:eastAsia="Arial" w:hAnsi="Arial"/>
          <w:b/>
          <w:color w:val="000000"/>
          <w:spacing w:val="-3"/>
        </w:rPr>
      </w:pPr>
      <w:r w:rsidRPr="00DF1A4A">
        <w:rPr>
          <w:b/>
          <w:noProof/>
          <w:sz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5D8C986" wp14:editId="68B7C643">
                <wp:simplePos x="0" y="0"/>
                <wp:positionH relativeFrom="page">
                  <wp:posOffset>435610</wp:posOffset>
                </wp:positionH>
                <wp:positionV relativeFrom="page">
                  <wp:posOffset>556260</wp:posOffset>
                </wp:positionV>
                <wp:extent cx="6081395" cy="0"/>
                <wp:effectExtent l="0" t="0" r="0" b="0"/>
                <wp:wrapNone/>
                <wp:docPr id="27" name="Straight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81395" cy="0"/>
                        </a:xfrm>
                        <a:prstGeom prst="line">
                          <a:avLst/>
                        </a:prstGeom>
                        <a:noFill/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ABF0FF" id="Straight Connector 27" o:spid="_x0000_s1026" style="position:absolute;z-index: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pt,43.8pt" to="513.15pt,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" strokeweight="1.45pt">
                <w10:wrap anchorx="page" anchory="page"/>
              </v:line>
            </w:pict>
          </mc:Fallback>
        </mc:AlternateContent>
      </w:r>
      <w:r w:rsidR="002908C2">
        <w:rPr>
          <w:b/>
          <w:noProof/>
          <w:sz w:val="24"/>
          <w:lang w:val="en-AU" w:eastAsia="en-AU"/>
        </w:rPr>
        <w:t>Paso</w:t>
      </w:r>
      <w:r w:rsidR="00E6685B">
        <w:rPr>
          <w:b/>
          <w:noProof/>
          <w:sz w:val="24"/>
          <w:lang w:val="en-AU" w:eastAsia="en-AU"/>
        </w:rPr>
        <w:t xml:space="preserve"> 1.3</w:t>
      </w:r>
    </w:p>
    <w:tbl>
      <w:tblPr>
        <w:tblStyle w:val="TableGrid"/>
        <w:tblW w:w="0" w:type="auto"/>
        <w:tblInd w:w="72" w:type="dxa"/>
        <w:tblLook w:val="04A0" w:firstRow="1" w:lastRow="0" w:firstColumn="1" w:lastColumn="0" w:noHBand="0" w:noVBand="1"/>
      </w:tblPr>
      <w:tblGrid>
        <w:gridCol w:w="9250"/>
      </w:tblGrid>
      <w:tr w:rsidR="00C42556" w:rsidRPr="00C22664" w:rsidTr="001E0827">
        <w:tc>
          <w:tcPr>
            <w:tcW w:w="9250" w:type="dxa"/>
            <w:shd w:val="clear" w:color="auto" w:fill="ACB9CA" w:themeFill="text2" w:themeFillTint="66"/>
          </w:tcPr>
          <w:p w:rsidR="00C42556" w:rsidRPr="002908C2" w:rsidRDefault="002908C2" w:rsidP="001E0827">
            <w:pPr>
              <w:spacing w:line="242" w:lineRule="exact"/>
              <w:textAlignment w:val="baseline"/>
              <w:rPr>
                <w:b/>
                <w:lang w:val="es-MX"/>
              </w:rPr>
            </w:pPr>
            <w:r w:rsidRPr="002908C2">
              <w:rPr>
                <w:b/>
                <w:sz w:val="24"/>
                <w:lang w:val="es-MX"/>
              </w:rPr>
              <w:t>Identificar el tipo de información necesaria determinar el alcance de la UMP</w:t>
            </w:r>
          </w:p>
        </w:tc>
      </w:tr>
      <w:tr w:rsidR="00C42556" w:rsidRPr="00C22664" w:rsidTr="001E0827">
        <w:tc>
          <w:tcPr>
            <w:tcW w:w="9250" w:type="dxa"/>
          </w:tcPr>
          <w:p w:rsidR="00C42556" w:rsidRPr="002908C2" w:rsidRDefault="00C42556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C42556" w:rsidRPr="002908C2" w:rsidRDefault="00C42556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C42556" w:rsidRPr="002908C2" w:rsidRDefault="00C42556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C42556" w:rsidRPr="002908C2" w:rsidRDefault="00C42556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C42556" w:rsidRPr="002908C2" w:rsidRDefault="00C42556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C42556" w:rsidRPr="002908C2" w:rsidRDefault="00C42556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C42556" w:rsidRPr="002908C2" w:rsidRDefault="00C42556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C42556" w:rsidRPr="002908C2" w:rsidRDefault="00C42556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C42556" w:rsidRPr="002908C2" w:rsidRDefault="00C42556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C42556" w:rsidRPr="002908C2" w:rsidRDefault="00C42556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C42556" w:rsidRPr="002908C2" w:rsidRDefault="00C42556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C42556" w:rsidRPr="002908C2" w:rsidRDefault="00C42556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C42556" w:rsidRPr="002908C2" w:rsidRDefault="00C42556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C42556" w:rsidRPr="002908C2" w:rsidRDefault="00C42556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C42556" w:rsidRPr="002908C2" w:rsidRDefault="00C42556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C42556" w:rsidRPr="002908C2" w:rsidRDefault="00C42556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C42556" w:rsidRPr="002908C2" w:rsidRDefault="00C42556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C42556" w:rsidRPr="002908C2" w:rsidRDefault="00C42556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C42556" w:rsidRPr="002908C2" w:rsidRDefault="00C42556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C42556" w:rsidRPr="002908C2" w:rsidRDefault="00C42556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C42556" w:rsidRPr="002908C2" w:rsidRDefault="00C42556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C42556" w:rsidRPr="002908C2" w:rsidRDefault="00C42556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C42556" w:rsidRPr="002908C2" w:rsidRDefault="00C42556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C42556" w:rsidRPr="002908C2" w:rsidRDefault="00C42556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</w:tc>
      </w:tr>
    </w:tbl>
    <w:p w:rsidR="00E6685B" w:rsidRPr="002908C2" w:rsidRDefault="00E6685B" w:rsidP="00AD2175">
      <w:pPr>
        <w:rPr>
          <w:lang w:val="es-MX"/>
        </w:rPr>
      </w:pPr>
    </w:p>
    <w:p w:rsidR="00E6685B" w:rsidRPr="002908C2" w:rsidRDefault="00E6685B">
      <w:pPr>
        <w:rPr>
          <w:lang w:val="es-MX"/>
        </w:rPr>
      </w:pPr>
      <w:r w:rsidRPr="002908C2">
        <w:rPr>
          <w:lang w:val="es-MX"/>
        </w:rPr>
        <w:br w:type="page"/>
      </w:r>
    </w:p>
    <w:p w:rsidR="00E6685B" w:rsidRPr="00C42679" w:rsidRDefault="00C42679" w:rsidP="00E6685B">
      <w:pPr>
        <w:spacing w:before="16" w:after="144" w:line="300" w:lineRule="exact"/>
        <w:ind w:left="72"/>
        <w:textAlignment w:val="baseline"/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</w:pPr>
      <w:r w:rsidRPr="00C42679"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  <w:t xml:space="preserve">EEMP Esencial. </w:t>
      </w:r>
      <w:r w:rsidR="00C87012"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  <w:t>Libro de trabajo para participantes</w:t>
      </w:r>
      <w:r w:rsidRPr="00C42679"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  <w:t>.</w:t>
      </w:r>
    </w:p>
    <w:p w:rsidR="00E6685B" w:rsidRPr="00DF1A4A" w:rsidRDefault="00E6685B" w:rsidP="00E6685B">
      <w:pPr>
        <w:spacing w:before="228" w:after="246" w:line="242" w:lineRule="exact"/>
        <w:ind w:left="72"/>
        <w:textAlignment w:val="baseline"/>
        <w:rPr>
          <w:rFonts w:ascii="Arial" w:eastAsia="Arial" w:hAnsi="Arial"/>
          <w:b/>
          <w:color w:val="000000"/>
          <w:spacing w:val="-3"/>
        </w:rPr>
      </w:pPr>
      <w:r w:rsidRPr="00DF1A4A">
        <w:rPr>
          <w:b/>
          <w:noProof/>
          <w:sz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6EE047F9" wp14:editId="2D3615D1">
                <wp:simplePos x="0" y="0"/>
                <wp:positionH relativeFrom="page">
                  <wp:posOffset>435610</wp:posOffset>
                </wp:positionH>
                <wp:positionV relativeFrom="page">
                  <wp:posOffset>556260</wp:posOffset>
                </wp:positionV>
                <wp:extent cx="6081395" cy="0"/>
                <wp:effectExtent l="0" t="0" r="0" b="0"/>
                <wp:wrapNone/>
                <wp:docPr id="28" name="Straight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81395" cy="0"/>
                        </a:xfrm>
                        <a:prstGeom prst="line">
                          <a:avLst/>
                        </a:prstGeom>
                        <a:noFill/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19B05C" id="Straight Connector 28" o:spid="_x0000_s1026" style="position:absolute;z-index: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pt,43.8pt" to="513.15pt,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K/7HgIAADkEAAAOAAAAZHJzL2Uyb0RvYy54bWysU02P2yAQvVfqf0DcE9tZJ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" strokeweight="1.45pt">
                <w10:wrap anchorx="page" anchory="page"/>
              </v:line>
            </w:pict>
          </mc:Fallback>
        </mc:AlternateContent>
      </w:r>
      <w:r w:rsidR="002908C2">
        <w:rPr>
          <w:b/>
          <w:noProof/>
          <w:sz w:val="24"/>
          <w:lang w:val="en-AU" w:eastAsia="en-AU"/>
        </w:rPr>
        <w:t>Paso</w:t>
      </w:r>
      <w:r>
        <w:rPr>
          <w:b/>
          <w:noProof/>
          <w:sz w:val="24"/>
          <w:lang w:val="en-AU" w:eastAsia="en-AU"/>
        </w:rPr>
        <w:t xml:space="preserve"> 2.1</w:t>
      </w:r>
    </w:p>
    <w:tbl>
      <w:tblPr>
        <w:tblStyle w:val="TableGrid"/>
        <w:tblW w:w="0" w:type="auto"/>
        <w:tblInd w:w="72" w:type="dxa"/>
        <w:tblLook w:val="04A0" w:firstRow="1" w:lastRow="0" w:firstColumn="1" w:lastColumn="0" w:noHBand="0" w:noVBand="1"/>
      </w:tblPr>
      <w:tblGrid>
        <w:gridCol w:w="9250"/>
      </w:tblGrid>
      <w:tr w:rsidR="00E6685B" w:rsidRPr="00C22664" w:rsidTr="001E0827">
        <w:tc>
          <w:tcPr>
            <w:tcW w:w="9250" w:type="dxa"/>
            <w:shd w:val="clear" w:color="auto" w:fill="ACB9CA" w:themeFill="text2" w:themeFillTint="66"/>
          </w:tcPr>
          <w:p w:rsidR="00E6685B" w:rsidRPr="002908C2" w:rsidRDefault="002908C2" w:rsidP="001E0827">
            <w:pPr>
              <w:spacing w:line="242" w:lineRule="exact"/>
              <w:textAlignment w:val="baseline"/>
              <w:rPr>
                <w:b/>
                <w:lang w:val="es-MX"/>
              </w:rPr>
            </w:pPr>
            <w:r w:rsidRPr="002908C2">
              <w:rPr>
                <w:b/>
                <w:sz w:val="24"/>
                <w:lang w:val="es-MX"/>
              </w:rPr>
              <w:t xml:space="preserve">Identificar amenazas y </w:t>
            </w:r>
            <w:r w:rsidR="001B625B">
              <w:rPr>
                <w:b/>
                <w:sz w:val="24"/>
                <w:lang w:val="es-MX"/>
              </w:rPr>
              <w:t>problemas</w:t>
            </w:r>
            <w:r w:rsidRPr="002908C2">
              <w:rPr>
                <w:b/>
                <w:sz w:val="24"/>
                <w:lang w:val="es-MX"/>
              </w:rPr>
              <w:t xml:space="preserve"> para su UMP</w:t>
            </w:r>
          </w:p>
        </w:tc>
      </w:tr>
      <w:tr w:rsidR="00E6685B" w:rsidRPr="00C22664" w:rsidTr="001E0827">
        <w:tc>
          <w:tcPr>
            <w:tcW w:w="9250" w:type="dxa"/>
          </w:tcPr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</w:tc>
      </w:tr>
    </w:tbl>
    <w:p w:rsidR="00E6685B" w:rsidRPr="002908C2" w:rsidRDefault="00E6685B" w:rsidP="00AD2175">
      <w:pPr>
        <w:rPr>
          <w:lang w:val="es-MX"/>
        </w:rPr>
      </w:pPr>
    </w:p>
    <w:p w:rsidR="00E6685B" w:rsidRPr="002908C2" w:rsidRDefault="00E6685B">
      <w:pPr>
        <w:rPr>
          <w:lang w:val="es-MX"/>
        </w:rPr>
      </w:pPr>
      <w:r w:rsidRPr="002908C2">
        <w:rPr>
          <w:lang w:val="es-MX"/>
        </w:rPr>
        <w:br w:type="page"/>
      </w:r>
    </w:p>
    <w:p w:rsidR="00E6685B" w:rsidRPr="00C42679" w:rsidRDefault="00C42679" w:rsidP="00E6685B">
      <w:pPr>
        <w:spacing w:before="16" w:after="144" w:line="300" w:lineRule="exact"/>
        <w:ind w:left="72"/>
        <w:textAlignment w:val="baseline"/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</w:pPr>
      <w:r w:rsidRPr="00C42679"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  <w:t xml:space="preserve">EEMP Esencial. </w:t>
      </w:r>
      <w:r w:rsidR="00C87012"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  <w:t>Libro de trabajo para participantes</w:t>
      </w:r>
      <w:r w:rsidRPr="00C42679"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  <w:t>.</w:t>
      </w:r>
    </w:p>
    <w:p w:rsidR="00E6685B" w:rsidRPr="00DF1A4A" w:rsidRDefault="00E6685B" w:rsidP="00E6685B">
      <w:pPr>
        <w:spacing w:before="228" w:after="246" w:line="242" w:lineRule="exact"/>
        <w:ind w:left="72"/>
        <w:textAlignment w:val="baseline"/>
        <w:rPr>
          <w:rFonts w:ascii="Arial" w:eastAsia="Arial" w:hAnsi="Arial"/>
          <w:b/>
          <w:color w:val="000000"/>
          <w:spacing w:val="-3"/>
        </w:rPr>
      </w:pPr>
      <w:r w:rsidRPr="00DF1A4A">
        <w:rPr>
          <w:b/>
          <w:noProof/>
          <w:sz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0635768E" wp14:editId="4C11C9B3">
                <wp:simplePos x="0" y="0"/>
                <wp:positionH relativeFrom="page">
                  <wp:posOffset>435610</wp:posOffset>
                </wp:positionH>
                <wp:positionV relativeFrom="page">
                  <wp:posOffset>556260</wp:posOffset>
                </wp:positionV>
                <wp:extent cx="6081395" cy="0"/>
                <wp:effectExtent l="0" t="0" r="0" b="0"/>
                <wp:wrapNone/>
                <wp:docPr id="29" name="Straight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81395" cy="0"/>
                        </a:xfrm>
                        <a:prstGeom prst="line">
                          <a:avLst/>
                        </a:prstGeom>
                        <a:noFill/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69CB5D" id="Straight Connector 29" o:spid="_x0000_s1026" style="position:absolute;z-index: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pt,43.8pt" to="513.15pt,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4h9HwIAADkEAAAOAAAAZHJzL2Uyb0RvYy54bWysU02P2yAQvVfqf0DcE9tZJ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" strokeweight="1.45pt">
                <w10:wrap anchorx="page" anchory="page"/>
              </v:line>
            </w:pict>
          </mc:Fallback>
        </mc:AlternateContent>
      </w:r>
      <w:r w:rsidR="002908C2">
        <w:rPr>
          <w:b/>
          <w:noProof/>
          <w:sz w:val="24"/>
          <w:lang w:val="en-AU" w:eastAsia="en-AU"/>
        </w:rPr>
        <w:t>Paso</w:t>
      </w:r>
      <w:r>
        <w:rPr>
          <w:b/>
          <w:noProof/>
          <w:sz w:val="24"/>
          <w:lang w:val="en-AU" w:eastAsia="en-AU"/>
        </w:rPr>
        <w:t xml:space="preserve"> 2.2</w:t>
      </w:r>
    </w:p>
    <w:tbl>
      <w:tblPr>
        <w:tblStyle w:val="TableGrid"/>
        <w:tblW w:w="0" w:type="auto"/>
        <w:tblInd w:w="72" w:type="dxa"/>
        <w:tblLook w:val="04A0" w:firstRow="1" w:lastRow="0" w:firstColumn="1" w:lastColumn="0" w:noHBand="0" w:noVBand="1"/>
      </w:tblPr>
      <w:tblGrid>
        <w:gridCol w:w="9250"/>
      </w:tblGrid>
      <w:tr w:rsidR="00E6685B" w:rsidRPr="00C22664" w:rsidTr="001E0827">
        <w:tc>
          <w:tcPr>
            <w:tcW w:w="9250" w:type="dxa"/>
            <w:shd w:val="clear" w:color="auto" w:fill="ACB9CA" w:themeFill="text2" w:themeFillTint="66"/>
          </w:tcPr>
          <w:p w:rsidR="00E6685B" w:rsidRPr="002908C2" w:rsidRDefault="00E6685B" w:rsidP="002908C2">
            <w:pPr>
              <w:spacing w:line="242" w:lineRule="exact"/>
              <w:textAlignment w:val="baseline"/>
              <w:rPr>
                <w:b/>
                <w:lang w:val="es-MX"/>
              </w:rPr>
            </w:pPr>
            <w:r w:rsidRPr="002908C2">
              <w:rPr>
                <w:b/>
                <w:sz w:val="24"/>
                <w:lang w:val="es-MX"/>
              </w:rPr>
              <w:t xml:space="preserve"> </w:t>
            </w:r>
            <w:r w:rsidR="002908C2" w:rsidRPr="002908C2">
              <w:rPr>
                <w:b/>
                <w:sz w:val="24"/>
                <w:lang w:val="es-MX"/>
              </w:rPr>
              <w:t>Priorizar a través de evaluación de riesgos</w:t>
            </w:r>
          </w:p>
        </w:tc>
      </w:tr>
      <w:tr w:rsidR="00E6685B" w:rsidRPr="00C22664" w:rsidTr="001E0827">
        <w:tc>
          <w:tcPr>
            <w:tcW w:w="9250" w:type="dxa"/>
          </w:tcPr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1E0827" w:rsidRPr="002908C2" w:rsidRDefault="001E0827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</w:tc>
      </w:tr>
    </w:tbl>
    <w:p w:rsidR="00E6685B" w:rsidRPr="002908C2" w:rsidRDefault="00E6685B" w:rsidP="00AD2175">
      <w:pPr>
        <w:rPr>
          <w:lang w:val="es-MX"/>
        </w:rPr>
      </w:pPr>
    </w:p>
    <w:p w:rsidR="00E6685B" w:rsidRPr="002908C2" w:rsidRDefault="00E6685B">
      <w:pPr>
        <w:rPr>
          <w:lang w:val="es-MX"/>
        </w:rPr>
      </w:pPr>
      <w:r w:rsidRPr="002908C2">
        <w:rPr>
          <w:lang w:val="es-MX"/>
        </w:rPr>
        <w:br w:type="page"/>
      </w:r>
    </w:p>
    <w:p w:rsidR="00E6685B" w:rsidRPr="00C42679" w:rsidRDefault="00C42679" w:rsidP="00E6685B">
      <w:pPr>
        <w:spacing w:before="16" w:after="144" w:line="300" w:lineRule="exact"/>
        <w:ind w:left="72"/>
        <w:textAlignment w:val="baseline"/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</w:pPr>
      <w:r w:rsidRPr="00C42679"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  <w:t xml:space="preserve">EEMP Esencial. </w:t>
      </w:r>
      <w:r w:rsidR="00C87012"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  <w:t>Libro de trabajo para participantes</w:t>
      </w:r>
      <w:r w:rsidRPr="00C42679"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  <w:t>.</w:t>
      </w:r>
    </w:p>
    <w:p w:rsidR="00E6685B" w:rsidRPr="00DF1A4A" w:rsidRDefault="00E6685B" w:rsidP="00E6685B">
      <w:pPr>
        <w:spacing w:before="228" w:after="246" w:line="242" w:lineRule="exact"/>
        <w:ind w:left="72"/>
        <w:textAlignment w:val="baseline"/>
        <w:rPr>
          <w:rFonts w:ascii="Arial" w:eastAsia="Arial" w:hAnsi="Arial"/>
          <w:b/>
          <w:color w:val="000000"/>
          <w:spacing w:val="-3"/>
        </w:rPr>
      </w:pPr>
      <w:r w:rsidRPr="00DF1A4A">
        <w:rPr>
          <w:b/>
          <w:noProof/>
          <w:sz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7D504C9C" wp14:editId="0C98045F">
                <wp:simplePos x="0" y="0"/>
                <wp:positionH relativeFrom="page">
                  <wp:posOffset>435610</wp:posOffset>
                </wp:positionH>
                <wp:positionV relativeFrom="page">
                  <wp:posOffset>556260</wp:posOffset>
                </wp:positionV>
                <wp:extent cx="6081395" cy="0"/>
                <wp:effectExtent l="0" t="0" r="0" b="0"/>
                <wp:wrapNone/>
                <wp:docPr id="30" name="Straight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81395" cy="0"/>
                        </a:xfrm>
                        <a:prstGeom prst="line">
                          <a:avLst/>
                        </a:prstGeom>
                        <a:noFill/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8C35F5" id="Straight Connector 30" o:spid="_x0000_s1026" style="position:absolute;z-index: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pt,43.8pt" to="513.15pt,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" strokeweight="1.45pt">
                <w10:wrap anchorx="page" anchory="page"/>
              </v:line>
            </w:pict>
          </mc:Fallback>
        </mc:AlternateContent>
      </w:r>
      <w:r w:rsidR="002908C2">
        <w:rPr>
          <w:b/>
          <w:noProof/>
          <w:sz w:val="24"/>
          <w:lang w:val="en-AU" w:eastAsia="en-AU"/>
        </w:rPr>
        <w:t>Paso</w:t>
      </w:r>
      <w:r>
        <w:rPr>
          <w:b/>
          <w:noProof/>
          <w:sz w:val="24"/>
          <w:lang w:val="en-AU" w:eastAsia="en-AU"/>
        </w:rPr>
        <w:t xml:space="preserve"> 2.3</w:t>
      </w:r>
    </w:p>
    <w:tbl>
      <w:tblPr>
        <w:tblStyle w:val="TableGrid"/>
        <w:tblW w:w="0" w:type="auto"/>
        <w:tblInd w:w="72" w:type="dxa"/>
        <w:tblLook w:val="04A0" w:firstRow="1" w:lastRow="0" w:firstColumn="1" w:lastColumn="0" w:noHBand="0" w:noVBand="1"/>
      </w:tblPr>
      <w:tblGrid>
        <w:gridCol w:w="9250"/>
      </w:tblGrid>
      <w:tr w:rsidR="00E6685B" w:rsidRPr="00C22664" w:rsidTr="001E0827">
        <w:tc>
          <w:tcPr>
            <w:tcW w:w="9250" w:type="dxa"/>
            <w:shd w:val="clear" w:color="auto" w:fill="ACB9CA" w:themeFill="text2" w:themeFillTint="66"/>
          </w:tcPr>
          <w:p w:rsidR="00E6685B" w:rsidRPr="002908C2" w:rsidRDefault="00471BFF" w:rsidP="001E0827">
            <w:pPr>
              <w:spacing w:line="242" w:lineRule="exact"/>
              <w:textAlignment w:val="baseline"/>
              <w:rPr>
                <w:b/>
                <w:lang w:val="es-MX"/>
              </w:rPr>
            </w:pPr>
            <w:r w:rsidRPr="00471BFF">
              <w:rPr>
                <w:b/>
                <w:sz w:val="24"/>
                <w:lang w:val="es-MX"/>
              </w:rPr>
              <w:t>Definir las metas de la UMP</w:t>
            </w:r>
          </w:p>
        </w:tc>
      </w:tr>
      <w:tr w:rsidR="00E6685B" w:rsidRPr="00C22664" w:rsidTr="001E0827">
        <w:tc>
          <w:tcPr>
            <w:tcW w:w="9250" w:type="dxa"/>
          </w:tcPr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</w:tc>
      </w:tr>
    </w:tbl>
    <w:p w:rsidR="00E6685B" w:rsidRPr="002908C2" w:rsidRDefault="00E6685B" w:rsidP="00E6685B">
      <w:pPr>
        <w:rPr>
          <w:lang w:val="es-MX"/>
        </w:rPr>
      </w:pPr>
    </w:p>
    <w:p w:rsidR="00AD2175" w:rsidRPr="0074759C" w:rsidRDefault="00C87012" w:rsidP="00AD2175">
      <w:pPr>
        <w:rPr>
          <w:b/>
          <w:lang w:val="es-MX"/>
        </w:rPr>
      </w:pPr>
      <w:r>
        <w:rPr>
          <w:b/>
          <w:lang w:val="es-MX"/>
        </w:rPr>
        <w:t>Revisión de la realidad</w:t>
      </w:r>
      <w:r w:rsidR="00E6685B" w:rsidRPr="0074759C">
        <w:rPr>
          <w:b/>
          <w:lang w:val="es-MX"/>
        </w:rPr>
        <w:t xml:space="preserve"> I</w:t>
      </w:r>
    </w:p>
    <w:p w:rsidR="00E6685B" w:rsidRPr="0074759C" w:rsidRDefault="00E6685B" w:rsidP="00AD2175">
      <w:pPr>
        <w:rPr>
          <w:b/>
          <w:lang w:val="es-MX"/>
        </w:rPr>
      </w:pPr>
    </w:p>
    <w:tbl>
      <w:tblPr>
        <w:tblStyle w:val="TableGrid"/>
        <w:tblW w:w="0" w:type="auto"/>
        <w:tblInd w:w="72" w:type="dxa"/>
        <w:tblLook w:val="04A0" w:firstRow="1" w:lastRow="0" w:firstColumn="1" w:lastColumn="0" w:noHBand="0" w:noVBand="1"/>
      </w:tblPr>
      <w:tblGrid>
        <w:gridCol w:w="9250"/>
      </w:tblGrid>
      <w:tr w:rsidR="00E6685B" w:rsidRPr="00C22664" w:rsidTr="001E0827">
        <w:tc>
          <w:tcPr>
            <w:tcW w:w="9250" w:type="dxa"/>
            <w:shd w:val="clear" w:color="auto" w:fill="ACB9CA" w:themeFill="text2" w:themeFillTint="66"/>
          </w:tcPr>
          <w:p w:rsidR="00E6685B" w:rsidRPr="002908C2" w:rsidRDefault="00C22664" w:rsidP="001E0827">
            <w:pPr>
              <w:spacing w:line="242" w:lineRule="exact"/>
              <w:textAlignment w:val="baseline"/>
              <w:rPr>
                <w:b/>
                <w:lang w:val="es-MX"/>
              </w:rPr>
            </w:pPr>
            <w:r>
              <w:rPr>
                <w:b/>
                <w:sz w:val="24"/>
                <w:lang w:val="es-MX"/>
              </w:rPr>
              <w:t>R</w:t>
            </w:r>
            <w:r w:rsidR="002908C2" w:rsidRPr="002908C2">
              <w:rPr>
                <w:b/>
                <w:sz w:val="24"/>
                <w:lang w:val="es-MX"/>
              </w:rPr>
              <w:t xml:space="preserve">estricciones y oportunidades </w:t>
            </w:r>
            <w:r>
              <w:rPr>
                <w:b/>
                <w:sz w:val="24"/>
                <w:lang w:val="es-MX"/>
              </w:rPr>
              <w:t xml:space="preserve">que pueden prevenir el logro de las </w:t>
            </w:r>
            <w:r w:rsidR="002908C2" w:rsidRPr="002908C2">
              <w:rPr>
                <w:b/>
                <w:sz w:val="24"/>
                <w:lang w:val="es-MX"/>
              </w:rPr>
              <w:t>metas</w:t>
            </w:r>
            <w:r>
              <w:rPr>
                <w:b/>
                <w:sz w:val="24"/>
                <w:lang w:val="es-MX"/>
              </w:rPr>
              <w:t xml:space="preserve"> de su UMP</w:t>
            </w:r>
          </w:p>
        </w:tc>
      </w:tr>
      <w:tr w:rsidR="00E6685B" w:rsidRPr="00C22664" w:rsidTr="001E0827">
        <w:tc>
          <w:tcPr>
            <w:tcW w:w="9250" w:type="dxa"/>
          </w:tcPr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1E0827" w:rsidRPr="002908C2" w:rsidRDefault="001E0827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2908C2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</w:tc>
      </w:tr>
    </w:tbl>
    <w:p w:rsidR="00DE5729" w:rsidRPr="002908C2" w:rsidRDefault="00DE5729">
      <w:pPr>
        <w:rPr>
          <w:lang w:val="es-MX"/>
        </w:rPr>
        <w:sectPr w:rsidR="00DE5729" w:rsidRPr="002908C2" w:rsidSect="00DE5729">
          <w:pgSz w:w="11909" w:h="16838"/>
          <w:pgMar w:top="383" w:right="460" w:bottom="595" w:left="720" w:header="720" w:footer="720" w:gutter="0"/>
          <w:cols w:space="720"/>
          <w:docGrid w:linePitch="299"/>
        </w:sectPr>
      </w:pPr>
    </w:p>
    <w:p w:rsidR="00B766EA" w:rsidRPr="00C42679" w:rsidRDefault="00C42679">
      <w:pPr>
        <w:spacing w:before="16" w:after="144" w:line="300" w:lineRule="exact"/>
        <w:textAlignment w:val="baseline"/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</w:pPr>
      <w:r w:rsidRPr="00C42679"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  <w:t xml:space="preserve">EEMP Esencial. </w:t>
      </w:r>
      <w:r w:rsidR="00C87012"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  <w:t>Libro de trabajo para participantes</w:t>
      </w:r>
      <w:r w:rsidRPr="00C42679"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  <w:t>.</w:t>
      </w:r>
    </w:p>
    <w:p w:rsidR="00B766EA" w:rsidRPr="00C42679" w:rsidRDefault="000218DC">
      <w:pPr>
        <w:spacing w:before="178" w:line="20" w:lineRule="exact"/>
        <w:rPr>
          <w:lang w:val="es-MX"/>
        </w:rPr>
      </w:pPr>
      <w:r>
        <w:pict>
          <v:line id="_x0000_s1069" style="position:absolute;z-index:251679232;mso-position-horizontal-relative:page;mso-position-vertical-relative:page" from="39.6pt,60.25pt" to="802.15pt,60.25pt" strokeweight="1.45pt">
            <w10:wrap anchorx="page" anchory="page"/>
          </v:line>
        </w:pic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10"/>
        <w:gridCol w:w="4617"/>
        <w:gridCol w:w="6523"/>
      </w:tblGrid>
      <w:tr w:rsidR="00B766EA" w:rsidRPr="00C22664">
        <w:trPr>
          <w:trHeight w:hRule="exact" w:val="365"/>
        </w:trPr>
        <w:tc>
          <w:tcPr>
            <w:tcW w:w="153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66EA" w:rsidRPr="002908C2" w:rsidRDefault="002908C2" w:rsidP="002908C2">
            <w:pPr>
              <w:spacing w:before="42" w:after="80" w:line="233" w:lineRule="exact"/>
              <w:ind w:right="4293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  <w:lang w:val="es-MX"/>
              </w:rPr>
            </w:pPr>
            <w:r w:rsidRPr="002908C2">
              <w:rPr>
                <w:rFonts w:ascii="Arial" w:eastAsia="Arial" w:hAnsi="Arial"/>
                <w:b/>
                <w:color w:val="000000"/>
                <w:sz w:val="20"/>
                <w:lang w:val="es-MX"/>
              </w:rPr>
              <w:t xml:space="preserve"> HOJA DE TRABAJO: RESOLUCIÓN DE CONFLICTOS</w:t>
            </w:r>
            <w:r>
              <w:rPr>
                <w:rFonts w:ascii="Arial" w:eastAsia="Arial" w:hAnsi="Arial"/>
                <w:b/>
                <w:color w:val="000000"/>
                <w:sz w:val="20"/>
                <w:lang w:val="es-MX"/>
              </w:rPr>
              <w:t xml:space="preserve"> GANAR-GANAR</w:t>
            </w:r>
          </w:p>
        </w:tc>
      </w:tr>
      <w:tr w:rsidR="00B766EA">
        <w:trPr>
          <w:trHeight w:hRule="exact" w:val="806"/>
        </w:trPr>
        <w:tc>
          <w:tcPr>
            <w:tcW w:w="8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66EA" w:rsidRPr="002908C2" w:rsidRDefault="00CC0B34" w:rsidP="002908C2">
            <w:pPr>
              <w:spacing w:after="527" w:line="249" w:lineRule="exact"/>
              <w:ind w:left="120"/>
              <w:textAlignment w:val="baseline"/>
              <w:rPr>
                <w:rFonts w:ascii="Tahoma" w:eastAsia="Tahoma" w:hAnsi="Tahoma"/>
                <w:color w:val="000000"/>
                <w:sz w:val="20"/>
                <w:lang w:val="es-MX"/>
              </w:rPr>
            </w:pPr>
            <w:r w:rsidRPr="002908C2">
              <w:rPr>
                <w:rFonts w:ascii="Tahoma" w:eastAsia="Tahoma" w:hAnsi="Tahoma"/>
                <w:color w:val="000000"/>
                <w:sz w:val="20"/>
                <w:lang w:val="es-MX"/>
              </w:rPr>
              <w:t xml:space="preserve">1. </w:t>
            </w:r>
            <w:r w:rsidR="002908C2" w:rsidRPr="002908C2">
              <w:rPr>
                <w:rFonts w:ascii="Tahoma" w:eastAsia="Tahoma" w:hAnsi="Tahoma"/>
                <w:color w:val="000000"/>
                <w:sz w:val="20"/>
                <w:lang w:val="es-MX"/>
              </w:rPr>
              <w:t>El marco de la asociación</w:t>
            </w:r>
            <w:r w:rsidRPr="002908C2">
              <w:rPr>
                <w:rFonts w:ascii="Tahoma" w:eastAsia="Tahoma" w:hAnsi="Tahoma"/>
                <w:color w:val="000000"/>
                <w:sz w:val="20"/>
                <w:lang w:val="es-MX"/>
              </w:rPr>
              <w:t>: "</w:t>
            </w:r>
            <w:r w:rsidR="002908C2" w:rsidRPr="002908C2">
              <w:rPr>
                <w:rFonts w:ascii="Tahoma" w:eastAsia="Tahoma" w:hAnsi="Tahoma"/>
                <w:color w:val="000000"/>
                <w:sz w:val="20"/>
                <w:lang w:val="es-MX"/>
              </w:rPr>
              <w:t xml:space="preserve">Encontremos una manera de </w:t>
            </w:r>
            <w:r w:rsidR="002908C2">
              <w:rPr>
                <w:rFonts w:ascii="Tahoma" w:eastAsia="Tahoma" w:hAnsi="Tahoma"/>
                <w:color w:val="000000"/>
                <w:sz w:val="20"/>
                <w:lang w:val="es-MX"/>
              </w:rPr>
              <w:t>resolver esto que funcione para todos”</w:t>
            </w:r>
            <w:r w:rsidR="002908C2" w:rsidRPr="002908C2">
              <w:rPr>
                <w:rFonts w:ascii="Tahoma" w:eastAsia="Tahoma" w:hAnsi="Tahoma"/>
                <w:color w:val="000000"/>
                <w:sz w:val="20"/>
                <w:lang w:val="es-MX"/>
              </w:rPr>
              <w:t xml:space="preserve"> </w:t>
            </w:r>
          </w:p>
        </w:tc>
        <w:tc>
          <w:tcPr>
            <w:tcW w:w="65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</w:tcPr>
          <w:p w:rsidR="00B766EA" w:rsidRDefault="002908C2">
            <w:pPr>
              <w:numPr>
                <w:ilvl w:val="0"/>
                <w:numId w:val="7"/>
              </w:numPr>
              <w:tabs>
                <w:tab w:val="clear" w:pos="216"/>
                <w:tab w:val="left" w:pos="288"/>
              </w:tabs>
              <w:spacing w:line="244" w:lineRule="exact"/>
              <w:ind w:left="72"/>
              <w:textAlignment w:val="baseline"/>
              <w:rPr>
                <w:rFonts w:ascii="Tahoma" w:eastAsia="Tahoma" w:hAnsi="Tahoma"/>
                <w:color w:val="000000"/>
                <w:sz w:val="20"/>
              </w:rPr>
            </w:pPr>
            <w:r>
              <w:rPr>
                <w:rFonts w:ascii="Tahoma" w:eastAsia="Tahoma" w:hAnsi="Tahoma"/>
                <w:color w:val="000000"/>
                <w:sz w:val="20"/>
              </w:rPr>
              <w:t>Lluvia de ideas</w:t>
            </w:r>
          </w:p>
          <w:p w:rsidR="00B766EA" w:rsidRDefault="002908C2">
            <w:pPr>
              <w:numPr>
                <w:ilvl w:val="0"/>
                <w:numId w:val="7"/>
              </w:numPr>
              <w:tabs>
                <w:tab w:val="clear" w:pos="216"/>
                <w:tab w:val="left" w:pos="288"/>
              </w:tabs>
              <w:spacing w:before="25" w:line="244" w:lineRule="exact"/>
              <w:ind w:left="72"/>
              <w:textAlignment w:val="baseline"/>
              <w:rPr>
                <w:rFonts w:ascii="Tahoma" w:eastAsia="Tahoma" w:hAnsi="Tahoma"/>
                <w:color w:val="000000"/>
                <w:sz w:val="20"/>
              </w:rPr>
            </w:pPr>
            <w:r>
              <w:rPr>
                <w:rFonts w:ascii="Tahoma" w:eastAsia="Tahoma" w:hAnsi="Tahoma"/>
                <w:color w:val="000000"/>
                <w:sz w:val="20"/>
              </w:rPr>
              <w:t>Evaluar soluciones</w:t>
            </w:r>
          </w:p>
          <w:p w:rsidR="00B766EA" w:rsidRDefault="002908C2">
            <w:pPr>
              <w:numPr>
                <w:ilvl w:val="0"/>
                <w:numId w:val="7"/>
              </w:numPr>
              <w:tabs>
                <w:tab w:val="clear" w:pos="216"/>
                <w:tab w:val="left" w:pos="288"/>
              </w:tabs>
              <w:spacing w:before="15" w:after="480" w:line="244" w:lineRule="exact"/>
              <w:ind w:left="72"/>
              <w:textAlignment w:val="baseline"/>
              <w:rPr>
                <w:rFonts w:ascii="Tahoma" w:eastAsia="Tahoma" w:hAnsi="Tahoma"/>
                <w:color w:val="000000"/>
                <w:sz w:val="20"/>
              </w:rPr>
            </w:pPr>
            <w:r>
              <w:rPr>
                <w:rFonts w:ascii="Tahoma" w:eastAsia="Tahoma" w:hAnsi="Tahoma"/>
                <w:color w:val="000000"/>
                <w:sz w:val="20"/>
              </w:rPr>
              <w:t>Elegir soluciones</w:t>
            </w:r>
          </w:p>
        </w:tc>
      </w:tr>
      <w:tr w:rsidR="00B766EA" w:rsidRPr="00C22664">
        <w:trPr>
          <w:trHeight w:hRule="exact" w:val="475"/>
        </w:trPr>
        <w:tc>
          <w:tcPr>
            <w:tcW w:w="8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66EA" w:rsidRPr="002908C2" w:rsidRDefault="00CC0B34" w:rsidP="002908C2">
            <w:pPr>
              <w:spacing w:after="206" w:line="244" w:lineRule="exact"/>
              <w:ind w:left="120"/>
              <w:textAlignment w:val="baseline"/>
              <w:rPr>
                <w:rFonts w:ascii="Tahoma" w:eastAsia="Tahoma" w:hAnsi="Tahoma"/>
                <w:color w:val="000000"/>
                <w:sz w:val="20"/>
                <w:lang w:val="es-MX"/>
              </w:rPr>
            </w:pPr>
            <w:r w:rsidRPr="002908C2">
              <w:rPr>
                <w:rFonts w:ascii="Tahoma" w:eastAsia="Tahoma" w:hAnsi="Tahoma"/>
                <w:color w:val="000000"/>
                <w:sz w:val="20"/>
                <w:lang w:val="es-MX"/>
              </w:rPr>
              <w:t>2.</w:t>
            </w:r>
            <w:r w:rsidR="002908C2" w:rsidRPr="002908C2">
              <w:rPr>
                <w:rFonts w:ascii="Tahoma" w:eastAsia="Tahoma" w:hAnsi="Tahoma"/>
                <w:color w:val="000000"/>
                <w:sz w:val="20"/>
                <w:lang w:val="es-MX"/>
              </w:rPr>
              <w:t xml:space="preserve"> Definir el problema en t</w:t>
            </w:r>
            <w:r w:rsidR="002908C2">
              <w:rPr>
                <w:rFonts w:ascii="Tahoma" w:eastAsia="Tahoma" w:hAnsi="Tahoma"/>
                <w:color w:val="000000"/>
                <w:sz w:val="20"/>
                <w:lang w:val="es-MX"/>
              </w:rPr>
              <w:t>érminos de necesidades / productos…</w:t>
            </w:r>
          </w:p>
        </w:tc>
        <w:tc>
          <w:tcPr>
            <w:tcW w:w="6523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66EA" w:rsidRPr="002908C2" w:rsidRDefault="00B766EA">
            <w:pPr>
              <w:rPr>
                <w:lang w:val="es-MX"/>
              </w:rPr>
            </w:pPr>
          </w:p>
        </w:tc>
      </w:tr>
      <w:tr w:rsidR="00B766EA">
        <w:trPr>
          <w:trHeight w:hRule="exact" w:val="538"/>
        </w:trPr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66EA" w:rsidRDefault="002908C2">
            <w:pPr>
              <w:spacing w:after="254" w:line="244" w:lineRule="exact"/>
              <w:ind w:left="120"/>
              <w:textAlignment w:val="baseline"/>
              <w:rPr>
                <w:rFonts w:ascii="Tahoma" w:eastAsia="Tahoma" w:hAnsi="Tahoma"/>
                <w:color w:val="000000"/>
                <w:sz w:val="20"/>
              </w:rPr>
            </w:pPr>
            <w:r>
              <w:rPr>
                <w:rFonts w:ascii="Tahoma" w:eastAsia="Tahoma" w:hAnsi="Tahoma"/>
                <w:color w:val="000000"/>
                <w:sz w:val="20"/>
              </w:rPr>
              <w:t>Persona</w:t>
            </w:r>
            <w:r w:rsidR="00CC0B34">
              <w:rPr>
                <w:rFonts w:ascii="Tahoma" w:eastAsia="Tahoma" w:hAnsi="Tahoma"/>
                <w:color w:val="000000"/>
                <w:sz w:val="20"/>
              </w:rPr>
              <w:t xml:space="preserve"> A:</w:t>
            </w:r>
          </w:p>
        </w:tc>
        <w:tc>
          <w:tcPr>
            <w:tcW w:w="4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66EA" w:rsidRDefault="002908C2">
            <w:pPr>
              <w:spacing w:after="254" w:line="244" w:lineRule="exact"/>
              <w:ind w:left="110"/>
              <w:textAlignment w:val="baseline"/>
              <w:rPr>
                <w:rFonts w:ascii="Tahoma" w:eastAsia="Tahoma" w:hAnsi="Tahoma"/>
                <w:color w:val="000000"/>
                <w:sz w:val="20"/>
              </w:rPr>
            </w:pPr>
            <w:r>
              <w:rPr>
                <w:rFonts w:ascii="Tahoma" w:eastAsia="Tahoma" w:hAnsi="Tahoma"/>
                <w:color w:val="000000"/>
                <w:sz w:val="20"/>
              </w:rPr>
              <w:t>Persona</w:t>
            </w:r>
            <w:r w:rsidR="00CC0B34">
              <w:rPr>
                <w:rFonts w:ascii="Tahoma" w:eastAsia="Tahoma" w:hAnsi="Tahoma"/>
                <w:color w:val="000000"/>
                <w:sz w:val="20"/>
              </w:rPr>
              <w:t xml:space="preserve"> B:</w:t>
            </w:r>
          </w:p>
        </w:tc>
        <w:tc>
          <w:tcPr>
            <w:tcW w:w="65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</w:tcPr>
          <w:p w:rsidR="00B766EA" w:rsidRDefault="002908C2">
            <w:pPr>
              <w:spacing w:after="1406" w:line="244" w:lineRule="exact"/>
              <w:ind w:left="105"/>
              <w:textAlignment w:val="baseline"/>
              <w:rPr>
                <w:rFonts w:ascii="Tahoma" w:eastAsia="Tahoma" w:hAnsi="Tahoma"/>
                <w:color w:val="000000"/>
                <w:sz w:val="20"/>
              </w:rPr>
            </w:pPr>
            <w:r>
              <w:rPr>
                <w:rFonts w:ascii="Tahoma" w:eastAsia="Tahoma" w:hAnsi="Tahoma"/>
                <w:color w:val="000000"/>
                <w:sz w:val="20"/>
              </w:rPr>
              <w:t>Solución</w:t>
            </w:r>
            <w:r w:rsidR="00CC0B34">
              <w:rPr>
                <w:rFonts w:ascii="Tahoma" w:eastAsia="Tahoma" w:hAnsi="Tahoma"/>
                <w:color w:val="000000"/>
                <w:sz w:val="20"/>
              </w:rPr>
              <w:t xml:space="preserve"> 1</w:t>
            </w:r>
          </w:p>
        </w:tc>
      </w:tr>
      <w:tr w:rsidR="00B766EA">
        <w:trPr>
          <w:trHeight w:hRule="exact" w:val="845"/>
        </w:trPr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66EA" w:rsidRDefault="002908C2">
            <w:pPr>
              <w:spacing w:after="576" w:line="244" w:lineRule="exact"/>
              <w:ind w:left="120"/>
              <w:textAlignment w:val="baseline"/>
              <w:rPr>
                <w:rFonts w:ascii="Tahoma" w:eastAsia="Tahoma" w:hAnsi="Tahoma"/>
                <w:color w:val="000000"/>
                <w:sz w:val="20"/>
              </w:rPr>
            </w:pPr>
            <w:r>
              <w:rPr>
                <w:rFonts w:ascii="Tahoma" w:eastAsia="Tahoma" w:hAnsi="Tahoma"/>
                <w:color w:val="000000"/>
                <w:sz w:val="20"/>
              </w:rPr>
              <w:t>Solución original</w:t>
            </w:r>
            <w:r w:rsidR="00CC0B34">
              <w:rPr>
                <w:rFonts w:ascii="Tahoma" w:eastAsia="Tahoma" w:hAnsi="Tahoma"/>
                <w:color w:val="000000"/>
                <w:sz w:val="20"/>
              </w:rPr>
              <w:t>:</w:t>
            </w:r>
          </w:p>
        </w:tc>
        <w:tc>
          <w:tcPr>
            <w:tcW w:w="4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66EA" w:rsidRDefault="002908C2">
            <w:pPr>
              <w:spacing w:after="576" w:line="244" w:lineRule="exact"/>
              <w:ind w:left="110"/>
              <w:textAlignment w:val="baseline"/>
              <w:rPr>
                <w:rFonts w:ascii="Tahoma" w:eastAsia="Tahoma" w:hAnsi="Tahoma"/>
                <w:color w:val="000000"/>
                <w:sz w:val="20"/>
              </w:rPr>
            </w:pPr>
            <w:r>
              <w:rPr>
                <w:rFonts w:ascii="Tahoma" w:eastAsia="Tahoma" w:hAnsi="Tahoma"/>
                <w:color w:val="000000"/>
                <w:sz w:val="20"/>
              </w:rPr>
              <w:t>Solución original</w:t>
            </w:r>
            <w:r w:rsidR="00CC0B34">
              <w:rPr>
                <w:rFonts w:ascii="Tahoma" w:eastAsia="Tahoma" w:hAnsi="Tahoma"/>
                <w:color w:val="000000"/>
                <w:sz w:val="20"/>
              </w:rPr>
              <w:t>:</w:t>
            </w:r>
          </w:p>
        </w:tc>
        <w:tc>
          <w:tcPr>
            <w:tcW w:w="6523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</w:tcPr>
          <w:p w:rsidR="00B766EA" w:rsidRDefault="00B766EA"/>
        </w:tc>
      </w:tr>
      <w:tr w:rsidR="00B766EA">
        <w:trPr>
          <w:trHeight w:hRule="exact" w:val="293"/>
        </w:trPr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66EA" w:rsidRDefault="002908C2" w:rsidP="002908C2">
            <w:pPr>
              <w:spacing w:after="33" w:line="244" w:lineRule="exact"/>
              <w:ind w:left="120"/>
              <w:textAlignment w:val="baseline"/>
              <w:rPr>
                <w:rFonts w:ascii="Tahoma" w:eastAsia="Tahoma" w:hAnsi="Tahoma"/>
                <w:color w:val="000000"/>
                <w:sz w:val="20"/>
              </w:rPr>
            </w:pPr>
            <w:r>
              <w:rPr>
                <w:rFonts w:ascii="Tahoma" w:eastAsia="Tahoma" w:hAnsi="Tahoma"/>
                <w:color w:val="000000"/>
                <w:sz w:val="20"/>
              </w:rPr>
              <w:t>Necesidades básicas / producto:</w:t>
            </w:r>
          </w:p>
        </w:tc>
        <w:tc>
          <w:tcPr>
            <w:tcW w:w="4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66EA" w:rsidRDefault="002908C2">
            <w:pPr>
              <w:spacing w:after="33" w:line="244" w:lineRule="exact"/>
              <w:ind w:left="110"/>
              <w:textAlignment w:val="baseline"/>
              <w:rPr>
                <w:rFonts w:ascii="Tahoma" w:eastAsia="Tahoma" w:hAnsi="Tahoma"/>
                <w:color w:val="000000"/>
                <w:sz w:val="20"/>
              </w:rPr>
            </w:pPr>
            <w:r>
              <w:rPr>
                <w:rFonts w:ascii="Tahoma" w:eastAsia="Tahoma" w:hAnsi="Tahoma"/>
                <w:color w:val="000000"/>
                <w:sz w:val="20"/>
              </w:rPr>
              <w:t>Necesidades básicas / producto:</w:t>
            </w:r>
          </w:p>
        </w:tc>
        <w:tc>
          <w:tcPr>
            <w:tcW w:w="6523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66EA" w:rsidRDefault="00B766EA"/>
        </w:tc>
      </w:tr>
      <w:tr w:rsidR="00B766EA">
        <w:trPr>
          <w:trHeight w:hRule="exact" w:val="1286"/>
        </w:trPr>
        <w:tc>
          <w:tcPr>
            <w:tcW w:w="42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</w:tcPr>
          <w:p w:rsidR="00B766EA" w:rsidRDefault="00CC0B34">
            <w:pPr>
              <w:textAlignment w:val="baseline"/>
              <w:rPr>
                <w:rFonts w:ascii="Arial Narrow" w:eastAsia="Arial Narrow" w:hAnsi="Arial Narrow"/>
                <w:color w:val="000000"/>
                <w:sz w:val="24"/>
              </w:rPr>
            </w:pPr>
            <w:r>
              <w:rPr>
                <w:rFonts w:ascii="Arial Narrow" w:eastAsia="Arial Narrow" w:hAnsi="Arial Narrow"/>
                <w:color w:val="000000"/>
                <w:sz w:val="24"/>
              </w:rPr>
              <w:t xml:space="preserve"> </w:t>
            </w:r>
          </w:p>
        </w:tc>
        <w:tc>
          <w:tcPr>
            <w:tcW w:w="46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</w:tcPr>
          <w:p w:rsidR="00B766EA" w:rsidRDefault="00CC0B34">
            <w:pPr>
              <w:textAlignment w:val="baseline"/>
              <w:rPr>
                <w:rFonts w:ascii="Arial Narrow" w:eastAsia="Arial Narrow" w:hAnsi="Arial Narrow"/>
                <w:color w:val="000000"/>
                <w:sz w:val="24"/>
              </w:rPr>
            </w:pPr>
            <w:r>
              <w:rPr>
                <w:rFonts w:ascii="Arial Narrow" w:eastAsia="Arial Narrow" w:hAnsi="Arial Narrow"/>
                <w:color w:val="000000"/>
                <w:sz w:val="24"/>
              </w:rPr>
              <w:t xml:space="preserve"> </w:t>
            </w:r>
          </w:p>
        </w:tc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66EA" w:rsidRDefault="002908C2">
            <w:pPr>
              <w:spacing w:after="1022" w:line="244" w:lineRule="exact"/>
              <w:ind w:left="72"/>
              <w:textAlignment w:val="baseline"/>
              <w:rPr>
                <w:rFonts w:ascii="Tahoma" w:eastAsia="Tahoma" w:hAnsi="Tahoma"/>
                <w:color w:val="000000"/>
                <w:sz w:val="20"/>
              </w:rPr>
            </w:pPr>
            <w:r>
              <w:rPr>
                <w:rFonts w:ascii="Tahoma" w:eastAsia="Tahoma" w:hAnsi="Tahoma"/>
                <w:color w:val="000000"/>
                <w:sz w:val="20"/>
              </w:rPr>
              <w:t xml:space="preserve">Solución </w:t>
            </w:r>
            <w:r w:rsidR="00CC0B34">
              <w:rPr>
                <w:rFonts w:ascii="Tahoma" w:eastAsia="Tahoma" w:hAnsi="Tahoma"/>
                <w:color w:val="000000"/>
                <w:sz w:val="20"/>
              </w:rPr>
              <w:t>2</w:t>
            </w:r>
          </w:p>
        </w:tc>
      </w:tr>
      <w:tr w:rsidR="00B766EA">
        <w:trPr>
          <w:trHeight w:hRule="exact" w:val="1286"/>
        </w:trPr>
        <w:tc>
          <w:tcPr>
            <w:tcW w:w="4210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</w:tcPr>
          <w:p w:rsidR="00B766EA" w:rsidRDefault="00B766EA"/>
        </w:tc>
        <w:tc>
          <w:tcPr>
            <w:tcW w:w="4617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</w:tcPr>
          <w:p w:rsidR="00B766EA" w:rsidRDefault="00B766EA"/>
        </w:tc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66EA" w:rsidRDefault="002908C2">
            <w:pPr>
              <w:spacing w:after="1018" w:line="244" w:lineRule="exact"/>
              <w:ind w:left="72"/>
              <w:textAlignment w:val="baseline"/>
              <w:rPr>
                <w:rFonts w:ascii="Tahoma" w:eastAsia="Tahoma" w:hAnsi="Tahoma"/>
                <w:color w:val="000000"/>
                <w:sz w:val="20"/>
              </w:rPr>
            </w:pPr>
            <w:r>
              <w:rPr>
                <w:rFonts w:ascii="Tahoma" w:eastAsia="Tahoma" w:hAnsi="Tahoma"/>
                <w:color w:val="000000"/>
                <w:sz w:val="20"/>
              </w:rPr>
              <w:t xml:space="preserve">Solución </w:t>
            </w:r>
            <w:r w:rsidR="00CC0B34">
              <w:rPr>
                <w:rFonts w:ascii="Tahoma" w:eastAsia="Tahoma" w:hAnsi="Tahoma"/>
                <w:color w:val="000000"/>
                <w:sz w:val="20"/>
              </w:rPr>
              <w:t>3</w:t>
            </w:r>
          </w:p>
        </w:tc>
      </w:tr>
      <w:tr w:rsidR="00B766EA">
        <w:trPr>
          <w:trHeight w:hRule="exact" w:val="1282"/>
        </w:trPr>
        <w:tc>
          <w:tcPr>
            <w:tcW w:w="4210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</w:tcPr>
          <w:p w:rsidR="00B766EA" w:rsidRDefault="00B766EA"/>
        </w:tc>
        <w:tc>
          <w:tcPr>
            <w:tcW w:w="4617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</w:tcPr>
          <w:p w:rsidR="00B766EA" w:rsidRDefault="00B766EA"/>
        </w:tc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66EA" w:rsidRDefault="002908C2">
            <w:pPr>
              <w:spacing w:after="1012" w:line="244" w:lineRule="exact"/>
              <w:ind w:left="72"/>
              <w:textAlignment w:val="baseline"/>
              <w:rPr>
                <w:rFonts w:ascii="Tahoma" w:eastAsia="Tahoma" w:hAnsi="Tahoma"/>
                <w:color w:val="000000"/>
                <w:sz w:val="20"/>
              </w:rPr>
            </w:pPr>
            <w:r>
              <w:rPr>
                <w:rFonts w:ascii="Tahoma" w:eastAsia="Tahoma" w:hAnsi="Tahoma"/>
                <w:color w:val="000000"/>
                <w:sz w:val="20"/>
              </w:rPr>
              <w:t xml:space="preserve">Solución </w:t>
            </w:r>
            <w:r w:rsidR="00CC0B34">
              <w:rPr>
                <w:rFonts w:ascii="Tahoma" w:eastAsia="Tahoma" w:hAnsi="Tahoma"/>
                <w:color w:val="000000"/>
                <w:sz w:val="20"/>
              </w:rPr>
              <w:t>4</w:t>
            </w:r>
          </w:p>
        </w:tc>
      </w:tr>
      <w:tr w:rsidR="00B766EA">
        <w:trPr>
          <w:trHeight w:hRule="exact" w:val="298"/>
        </w:trPr>
        <w:tc>
          <w:tcPr>
            <w:tcW w:w="421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66EA" w:rsidRDefault="00B766EA"/>
        </w:tc>
        <w:tc>
          <w:tcPr>
            <w:tcW w:w="4617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66EA" w:rsidRDefault="00B766EA"/>
        </w:tc>
        <w:tc>
          <w:tcPr>
            <w:tcW w:w="65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</w:tcPr>
          <w:p w:rsidR="00B766EA" w:rsidRDefault="002908C2">
            <w:pPr>
              <w:spacing w:after="777" w:line="244" w:lineRule="exact"/>
              <w:ind w:left="72"/>
              <w:textAlignment w:val="baseline"/>
              <w:rPr>
                <w:rFonts w:ascii="Tahoma" w:eastAsia="Tahoma" w:hAnsi="Tahoma"/>
                <w:color w:val="000000"/>
                <w:sz w:val="20"/>
              </w:rPr>
            </w:pPr>
            <w:r>
              <w:rPr>
                <w:rFonts w:ascii="Tahoma" w:eastAsia="Tahoma" w:hAnsi="Tahoma"/>
                <w:color w:val="000000"/>
                <w:sz w:val="20"/>
              </w:rPr>
              <w:t xml:space="preserve">Solución </w:t>
            </w:r>
            <w:r w:rsidR="00CC0B34">
              <w:rPr>
                <w:rFonts w:ascii="Tahoma" w:eastAsia="Tahoma" w:hAnsi="Tahoma"/>
                <w:color w:val="000000"/>
                <w:sz w:val="20"/>
              </w:rPr>
              <w:t>5</w:t>
            </w:r>
          </w:p>
        </w:tc>
      </w:tr>
      <w:tr w:rsidR="00B766EA">
        <w:trPr>
          <w:trHeight w:hRule="exact" w:val="744"/>
        </w:trPr>
        <w:tc>
          <w:tcPr>
            <w:tcW w:w="8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66EA" w:rsidRDefault="002908C2">
            <w:pPr>
              <w:spacing w:after="479" w:line="244" w:lineRule="exact"/>
              <w:ind w:left="144"/>
              <w:textAlignment w:val="baseline"/>
              <w:rPr>
                <w:rFonts w:ascii="Tahoma" w:eastAsia="Tahoma" w:hAnsi="Tahoma"/>
                <w:color w:val="000000"/>
                <w:sz w:val="20"/>
              </w:rPr>
            </w:pPr>
            <w:r>
              <w:rPr>
                <w:rFonts w:ascii="Tahoma" w:eastAsia="Tahoma" w:hAnsi="Tahoma"/>
                <w:color w:val="000000"/>
                <w:sz w:val="20"/>
              </w:rPr>
              <w:t>Necesidades compartidas (relación)</w:t>
            </w:r>
            <w:r w:rsidR="00CC0B34">
              <w:rPr>
                <w:rFonts w:ascii="Tahoma" w:eastAsia="Tahoma" w:hAnsi="Tahoma"/>
                <w:color w:val="000000"/>
                <w:sz w:val="20"/>
              </w:rPr>
              <w:t>:</w:t>
            </w:r>
          </w:p>
        </w:tc>
        <w:tc>
          <w:tcPr>
            <w:tcW w:w="6523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66EA" w:rsidRDefault="00B766EA"/>
        </w:tc>
      </w:tr>
      <w:tr w:rsidR="00B766EA">
        <w:trPr>
          <w:trHeight w:hRule="exact" w:val="859"/>
        </w:trPr>
        <w:tc>
          <w:tcPr>
            <w:tcW w:w="8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66EA" w:rsidRDefault="002908C2">
            <w:pPr>
              <w:numPr>
                <w:ilvl w:val="0"/>
                <w:numId w:val="7"/>
              </w:numPr>
              <w:tabs>
                <w:tab w:val="left" w:pos="288"/>
              </w:tabs>
              <w:spacing w:after="580" w:line="244" w:lineRule="exact"/>
              <w:ind w:left="144"/>
              <w:textAlignment w:val="baseline"/>
              <w:rPr>
                <w:rFonts w:ascii="Tahoma" w:eastAsia="Tahoma" w:hAnsi="Tahoma"/>
                <w:color w:val="000000"/>
                <w:sz w:val="20"/>
              </w:rPr>
            </w:pPr>
            <w:r>
              <w:rPr>
                <w:rFonts w:ascii="Tahoma" w:eastAsia="Tahoma" w:hAnsi="Tahoma"/>
                <w:color w:val="000000"/>
                <w:sz w:val="20"/>
              </w:rPr>
              <w:t>Planear acción</w:t>
            </w:r>
          </w:p>
        </w:tc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66EA" w:rsidRDefault="002908C2">
            <w:pPr>
              <w:numPr>
                <w:ilvl w:val="0"/>
                <w:numId w:val="7"/>
              </w:numPr>
              <w:tabs>
                <w:tab w:val="clear" w:pos="216"/>
                <w:tab w:val="left" w:pos="288"/>
              </w:tabs>
              <w:spacing w:after="580" w:line="244" w:lineRule="exact"/>
              <w:ind w:left="72"/>
              <w:textAlignment w:val="baseline"/>
              <w:rPr>
                <w:rFonts w:ascii="Tahoma" w:eastAsia="Tahoma" w:hAnsi="Tahoma"/>
                <w:color w:val="000000"/>
                <w:sz w:val="20"/>
              </w:rPr>
            </w:pPr>
            <w:r>
              <w:rPr>
                <w:rFonts w:ascii="Tahoma" w:eastAsia="Tahoma" w:hAnsi="Tahoma"/>
                <w:color w:val="000000"/>
                <w:sz w:val="20"/>
              </w:rPr>
              <w:t>Evaluar resultados</w:t>
            </w:r>
            <w:r w:rsidR="00CC0B34">
              <w:rPr>
                <w:rFonts w:ascii="Tahoma" w:eastAsia="Tahoma" w:hAnsi="Tahoma"/>
                <w:color w:val="000000"/>
                <w:sz w:val="20"/>
              </w:rPr>
              <w:t>:</w:t>
            </w:r>
          </w:p>
        </w:tc>
      </w:tr>
    </w:tbl>
    <w:p w:rsidR="00B766EA" w:rsidRDefault="00B766EA">
      <w:pPr>
        <w:spacing w:after="569" w:line="20" w:lineRule="exact"/>
        <w:sectPr w:rsidR="00B766EA">
          <w:footerReference w:type="default" r:id="rId10"/>
          <w:pgSz w:w="16838" w:h="11909" w:orient="landscape"/>
          <w:pgMar w:top="720" w:right="796" w:bottom="264" w:left="682" w:header="720" w:footer="720" w:gutter="0"/>
          <w:cols w:space="720"/>
        </w:sectPr>
      </w:pPr>
    </w:p>
    <w:p w:rsidR="00B766EA" w:rsidRDefault="00B766EA">
      <w:pPr>
        <w:sectPr w:rsidR="00B766EA">
          <w:type w:val="continuous"/>
          <w:pgSz w:w="16838" w:h="11909" w:orient="landscape"/>
          <w:pgMar w:top="720" w:right="641" w:bottom="264" w:left="15837" w:header="720" w:footer="720" w:gutter="0"/>
          <w:cols w:space="720"/>
        </w:sectPr>
      </w:pPr>
    </w:p>
    <w:p w:rsidR="00E6685B" w:rsidRPr="00C42679" w:rsidRDefault="00E6685B" w:rsidP="00E6685B">
      <w:pPr>
        <w:spacing w:before="16" w:after="144" w:line="300" w:lineRule="exact"/>
        <w:ind w:left="72"/>
        <w:textAlignment w:val="baseline"/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</w:pPr>
      <w:r w:rsidRPr="00DF1A4A">
        <w:rPr>
          <w:b/>
          <w:noProof/>
          <w:sz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52690B2" wp14:editId="2389CCC4">
                <wp:simplePos x="0" y="0"/>
                <wp:positionH relativeFrom="page">
                  <wp:posOffset>435610</wp:posOffset>
                </wp:positionH>
                <wp:positionV relativeFrom="page">
                  <wp:posOffset>769620</wp:posOffset>
                </wp:positionV>
                <wp:extent cx="6081395" cy="0"/>
                <wp:effectExtent l="0" t="0" r="33655" b="19050"/>
                <wp:wrapNone/>
                <wp:docPr id="31" name="Straight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81395" cy="0"/>
                        </a:xfrm>
                        <a:prstGeom prst="line">
                          <a:avLst/>
                        </a:prstGeom>
                        <a:noFill/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089978" id="Straight Connector 31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pt,60.6pt" to="513.15pt,6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" strokeweight="1.45pt">
                <w10:wrap anchorx="page" anchory="page"/>
              </v:line>
            </w:pict>
          </mc:Fallback>
        </mc:AlternateContent>
      </w:r>
      <w:r w:rsidR="00C42679" w:rsidRPr="00C42679"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  <w:t xml:space="preserve">EEMP Esencial. </w:t>
      </w:r>
      <w:r w:rsidR="00C87012"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  <w:t>Libro de trabajo para participantes</w:t>
      </w:r>
      <w:r w:rsidR="00C42679" w:rsidRPr="00C42679"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  <w:t>.</w:t>
      </w:r>
    </w:p>
    <w:p w:rsidR="00E6685B" w:rsidRPr="00DF1A4A" w:rsidRDefault="002908C2" w:rsidP="00E6685B">
      <w:pPr>
        <w:spacing w:before="228" w:after="246" w:line="242" w:lineRule="exact"/>
        <w:ind w:left="72"/>
        <w:textAlignment w:val="baseline"/>
        <w:rPr>
          <w:rFonts w:ascii="Arial" w:eastAsia="Arial" w:hAnsi="Arial"/>
          <w:b/>
          <w:color w:val="000000"/>
          <w:spacing w:val="-3"/>
        </w:rPr>
      </w:pPr>
      <w:r>
        <w:rPr>
          <w:b/>
          <w:noProof/>
          <w:sz w:val="24"/>
          <w:lang w:val="en-AU" w:eastAsia="en-AU"/>
        </w:rPr>
        <w:t>Paso</w:t>
      </w:r>
      <w:r w:rsidR="00E6685B">
        <w:rPr>
          <w:b/>
          <w:noProof/>
          <w:sz w:val="24"/>
          <w:lang w:val="en-AU" w:eastAsia="en-AU"/>
        </w:rPr>
        <w:t xml:space="preserve"> 3.1</w:t>
      </w:r>
    </w:p>
    <w:tbl>
      <w:tblPr>
        <w:tblStyle w:val="TableGrid"/>
        <w:tblW w:w="0" w:type="auto"/>
        <w:tblInd w:w="72" w:type="dxa"/>
        <w:tblLook w:val="04A0" w:firstRow="1" w:lastRow="0" w:firstColumn="1" w:lastColumn="0" w:noHBand="0" w:noVBand="1"/>
      </w:tblPr>
      <w:tblGrid>
        <w:gridCol w:w="9250"/>
      </w:tblGrid>
      <w:tr w:rsidR="00E6685B" w:rsidTr="001E0827">
        <w:tc>
          <w:tcPr>
            <w:tcW w:w="9250" w:type="dxa"/>
            <w:shd w:val="clear" w:color="auto" w:fill="ACB9CA" w:themeFill="text2" w:themeFillTint="66"/>
          </w:tcPr>
          <w:p w:rsidR="00E6685B" w:rsidRPr="00116836" w:rsidRDefault="00A71ECF" w:rsidP="001E0827">
            <w:pPr>
              <w:spacing w:line="242" w:lineRule="exact"/>
              <w:textAlignment w:val="baseline"/>
              <w:rPr>
                <w:b/>
              </w:rPr>
            </w:pPr>
            <w:r w:rsidRPr="00A71ECF">
              <w:rPr>
                <w:b/>
                <w:sz w:val="24"/>
              </w:rPr>
              <w:t>Desarrollar objetivos operativos</w:t>
            </w:r>
          </w:p>
        </w:tc>
      </w:tr>
      <w:tr w:rsidR="00E6685B" w:rsidTr="001E0827">
        <w:tc>
          <w:tcPr>
            <w:tcW w:w="9250" w:type="dxa"/>
          </w:tcPr>
          <w:p w:rsidR="00E6685B" w:rsidRDefault="00E6685B" w:rsidP="001E0827">
            <w:pPr>
              <w:spacing w:line="242" w:lineRule="exact"/>
              <w:textAlignment w:val="baseline"/>
            </w:pPr>
          </w:p>
          <w:p w:rsidR="00E6685B" w:rsidRDefault="00E6685B" w:rsidP="001E0827">
            <w:pPr>
              <w:spacing w:line="242" w:lineRule="exact"/>
              <w:textAlignment w:val="baseline"/>
            </w:pPr>
          </w:p>
          <w:p w:rsidR="00E6685B" w:rsidRDefault="00E6685B" w:rsidP="001E0827">
            <w:pPr>
              <w:spacing w:line="242" w:lineRule="exact"/>
              <w:textAlignment w:val="baseline"/>
            </w:pPr>
          </w:p>
          <w:p w:rsidR="00E6685B" w:rsidRDefault="00E6685B" w:rsidP="001E0827">
            <w:pPr>
              <w:spacing w:line="242" w:lineRule="exact"/>
              <w:textAlignment w:val="baseline"/>
            </w:pPr>
          </w:p>
          <w:p w:rsidR="00E6685B" w:rsidRDefault="00E6685B" w:rsidP="001E0827">
            <w:pPr>
              <w:spacing w:line="242" w:lineRule="exact"/>
              <w:textAlignment w:val="baseline"/>
            </w:pPr>
          </w:p>
          <w:p w:rsidR="00E6685B" w:rsidRDefault="00E6685B" w:rsidP="001E0827">
            <w:pPr>
              <w:spacing w:line="242" w:lineRule="exact"/>
              <w:textAlignment w:val="baseline"/>
            </w:pPr>
          </w:p>
          <w:p w:rsidR="00E6685B" w:rsidRDefault="00E6685B" w:rsidP="001E0827">
            <w:pPr>
              <w:spacing w:line="242" w:lineRule="exact"/>
              <w:textAlignment w:val="baseline"/>
            </w:pPr>
          </w:p>
          <w:p w:rsidR="00E6685B" w:rsidRDefault="00E6685B" w:rsidP="001E0827">
            <w:pPr>
              <w:spacing w:line="242" w:lineRule="exact"/>
              <w:textAlignment w:val="baseline"/>
            </w:pPr>
          </w:p>
          <w:p w:rsidR="00E6685B" w:rsidRDefault="00E6685B" w:rsidP="001E0827">
            <w:pPr>
              <w:spacing w:line="242" w:lineRule="exact"/>
              <w:textAlignment w:val="baseline"/>
            </w:pPr>
          </w:p>
          <w:p w:rsidR="00E6685B" w:rsidRDefault="00E6685B" w:rsidP="001E0827">
            <w:pPr>
              <w:spacing w:line="242" w:lineRule="exact"/>
              <w:textAlignment w:val="baseline"/>
            </w:pPr>
          </w:p>
          <w:p w:rsidR="00E6685B" w:rsidRDefault="00E6685B" w:rsidP="001E0827">
            <w:pPr>
              <w:spacing w:line="242" w:lineRule="exact"/>
              <w:textAlignment w:val="baseline"/>
            </w:pPr>
          </w:p>
          <w:p w:rsidR="00E6685B" w:rsidRDefault="00E6685B" w:rsidP="001E0827">
            <w:pPr>
              <w:spacing w:line="242" w:lineRule="exact"/>
              <w:textAlignment w:val="baseline"/>
            </w:pPr>
          </w:p>
          <w:p w:rsidR="00E6685B" w:rsidRDefault="00E6685B" w:rsidP="001E0827">
            <w:pPr>
              <w:spacing w:line="242" w:lineRule="exact"/>
              <w:textAlignment w:val="baseline"/>
            </w:pPr>
          </w:p>
          <w:p w:rsidR="00E6685B" w:rsidRDefault="00E6685B" w:rsidP="001E0827">
            <w:pPr>
              <w:spacing w:line="242" w:lineRule="exact"/>
              <w:textAlignment w:val="baseline"/>
            </w:pPr>
          </w:p>
          <w:p w:rsidR="00E6685B" w:rsidRDefault="00E6685B" w:rsidP="001E0827">
            <w:pPr>
              <w:spacing w:line="242" w:lineRule="exact"/>
              <w:textAlignment w:val="baseline"/>
            </w:pPr>
          </w:p>
          <w:p w:rsidR="00E6685B" w:rsidRDefault="00E6685B" w:rsidP="001E0827">
            <w:pPr>
              <w:spacing w:line="242" w:lineRule="exact"/>
              <w:textAlignment w:val="baseline"/>
            </w:pPr>
          </w:p>
          <w:p w:rsidR="00E6685B" w:rsidRDefault="00E6685B" w:rsidP="001E0827">
            <w:pPr>
              <w:spacing w:line="242" w:lineRule="exact"/>
              <w:textAlignment w:val="baseline"/>
            </w:pPr>
          </w:p>
          <w:p w:rsidR="00E6685B" w:rsidRDefault="00E6685B" w:rsidP="001E0827">
            <w:pPr>
              <w:spacing w:line="242" w:lineRule="exact"/>
              <w:textAlignment w:val="baseline"/>
            </w:pPr>
          </w:p>
          <w:p w:rsidR="00E6685B" w:rsidRDefault="00E6685B" w:rsidP="001E0827">
            <w:pPr>
              <w:spacing w:line="242" w:lineRule="exact"/>
              <w:textAlignment w:val="baseline"/>
            </w:pPr>
          </w:p>
          <w:p w:rsidR="00E6685B" w:rsidRDefault="00E6685B" w:rsidP="001E0827">
            <w:pPr>
              <w:spacing w:line="242" w:lineRule="exact"/>
              <w:textAlignment w:val="baseline"/>
            </w:pPr>
          </w:p>
          <w:p w:rsidR="00E6685B" w:rsidRDefault="00E6685B" w:rsidP="001E0827">
            <w:pPr>
              <w:spacing w:line="242" w:lineRule="exact"/>
              <w:textAlignment w:val="baseline"/>
            </w:pPr>
          </w:p>
          <w:p w:rsidR="00E6685B" w:rsidRDefault="00E6685B" w:rsidP="001E0827">
            <w:pPr>
              <w:spacing w:line="242" w:lineRule="exact"/>
              <w:textAlignment w:val="baseline"/>
            </w:pPr>
          </w:p>
          <w:p w:rsidR="00E6685B" w:rsidRDefault="00E6685B" w:rsidP="001E0827">
            <w:pPr>
              <w:spacing w:line="242" w:lineRule="exact"/>
              <w:textAlignment w:val="baseline"/>
            </w:pPr>
          </w:p>
          <w:p w:rsidR="00E6685B" w:rsidRDefault="00E6685B" w:rsidP="001E0827">
            <w:pPr>
              <w:spacing w:line="242" w:lineRule="exact"/>
              <w:textAlignment w:val="baseline"/>
            </w:pPr>
          </w:p>
          <w:p w:rsidR="00E6685B" w:rsidRDefault="00E6685B" w:rsidP="001E0827">
            <w:pPr>
              <w:spacing w:line="242" w:lineRule="exact"/>
              <w:textAlignment w:val="baseline"/>
            </w:pPr>
          </w:p>
          <w:p w:rsidR="00E6685B" w:rsidRDefault="00E6685B" w:rsidP="001E0827">
            <w:pPr>
              <w:spacing w:line="242" w:lineRule="exact"/>
              <w:textAlignment w:val="baseline"/>
            </w:pPr>
          </w:p>
          <w:p w:rsidR="00E6685B" w:rsidRDefault="00E6685B" w:rsidP="001E0827">
            <w:pPr>
              <w:spacing w:line="242" w:lineRule="exact"/>
              <w:textAlignment w:val="baseline"/>
            </w:pPr>
          </w:p>
          <w:p w:rsidR="00E6685B" w:rsidRDefault="00E6685B" w:rsidP="001E0827">
            <w:pPr>
              <w:spacing w:line="242" w:lineRule="exact"/>
              <w:textAlignment w:val="baseline"/>
            </w:pPr>
          </w:p>
          <w:p w:rsidR="00E6685B" w:rsidRDefault="00E6685B" w:rsidP="001E0827">
            <w:pPr>
              <w:spacing w:line="242" w:lineRule="exact"/>
              <w:textAlignment w:val="baseline"/>
            </w:pPr>
          </w:p>
          <w:p w:rsidR="00E6685B" w:rsidRDefault="00E6685B" w:rsidP="001E0827">
            <w:pPr>
              <w:spacing w:line="242" w:lineRule="exact"/>
              <w:textAlignment w:val="baseline"/>
            </w:pPr>
          </w:p>
          <w:p w:rsidR="00E6685B" w:rsidRDefault="00E6685B" w:rsidP="001E0827">
            <w:pPr>
              <w:spacing w:line="242" w:lineRule="exact"/>
              <w:textAlignment w:val="baseline"/>
            </w:pPr>
          </w:p>
          <w:p w:rsidR="00E6685B" w:rsidRDefault="00E6685B" w:rsidP="001E0827">
            <w:pPr>
              <w:spacing w:line="242" w:lineRule="exact"/>
              <w:textAlignment w:val="baseline"/>
            </w:pPr>
          </w:p>
          <w:p w:rsidR="00E6685B" w:rsidRDefault="00E6685B" w:rsidP="001E0827">
            <w:pPr>
              <w:spacing w:line="242" w:lineRule="exact"/>
              <w:textAlignment w:val="baseline"/>
            </w:pPr>
          </w:p>
          <w:p w:rsidR="00E6685B" w:rsidRDefault="00E6685B" w:rsidP="001E0827">
            <w:pPr>
              <w:spacing w:line="242" w:lineRule="exact"/>
              <w:textAlignment w:val="baseline"/>
            </w:pPr>
          </w:p>
          <w:p w:rsidR="00E6685B" w:rsidRDefault="00E6685B" w:rsidP="001E0827">
            <w:pPr>
              <w:spacing w:line="242" w:lineRule="exact"/>
              <w:textAlignment w:val="baseline"/>
            </w:pPr>
          </w:p>
          <w:p w:rsidR="00E6685B" w:rsidRDefault="00E6685B" w:rsidP="001E0827">
            <w:pPr>
              <w:spacing w:line="242" w:lineRule="exact"/>
              <w:textAlignment w:val="baseline"/>
            </w:pPr>
          </w:p>
          <w:p w:rsidR="00E6685B" w:rsidRDefault="00E6685B" w:rsidP="001E0827">
            <w:pPr>
              <w:spacing w:line="242" w:lineRule="exact"/>
              <w:textAlignment w:val="baseline"/>
            </w:pPr>
          </w:p>
          <w:p w:rsidR="00E6685B" w:rsidRDefault="00E6685B" w:rsidP="001E0827">
            <w:pPr>
              <w:spacing w:line="242" w:lineRule="exact"/>
              <w:textAlignment w:val="baseline"/>
            </w:pPr>
          </w:p>
          <w:p w:rsidR="00E6685B" w:rsidRDefault="00E6685B" w:rsidP="001E0827">
            <w:pPr>
              <w:spacing w:line="242" w:lineRule="exact"/>
              <w:textAlignment w:val="baseline"/>
            </w:pPr>
          </w:p>
          <w:p w:rsidR="00E6685B" w:rsidRDefault="00E6685B" w:rsidP="001E0827">
            <w:pPr>
              <w:spacing w:line="242" w:lineRule="exact"/>
              <w:textAlignment w:val="baseline"/>
            </w:pPr>
          </w:p>
          <w:p w:rsidR="00E6685B" w:rsidRDefault="00E6685B" w:rsidP="001E0827">
            <w:pPr>
              <w:spacing w:line="242" w:lineRule="exact"/>
              <w:textAlignment w:val="baseline"/>
            </w:pPr>
          </w:p>
          <w:p w:rsidR="00E6685B" w:rsidRDefault="00E6685B" w:rsidP="001E0827">
            <w:pPr>
              <w:spacing w:line="242" w:lineRule="exact"/>
              <w:textAlignment w:val="baseline"/>
            </w:pPr>
          </w:p>
          <w:p w:rsidR="00E6685B" w:rsidRDefault="00E6685B" w:rsidP="001E0827">
            <w:pPr>
              <w:spacing w:line="242" w:lineRule="exact"/>
              <w:textAlignment w:val="baseline"/>
            </w:pPr>
          </w:p>
          <w:p w:rsidR="00E6685B" w:rsidRDefault="00E6685B" w:rsidP="001E0827">
            <w:pPr>
              <w:spacing w:line="242" w:lineRule="exact"/>
              <w:textAlignment w:val="baseline"/>
            </w:pPr>
          </w:p>
          <w:p w:rsidR="00E6685B" w:rsidRDefault="00E6685B" w:rsidP="001E0827">
            <w:pPr>
              <w:spacing w:line="242" w:lineRule="exact"/>
              <w:textAlignment w:val="baseline"/>
            </w:pPr>
          </w:p>
          <w:p w:rsidR="00E6685B" w:rsidRDefault="00E6685B" w:rsidP="001E0827">
            <w:pPr>
              <w:spacing w:line="242" w:lineRule="exact"/>
              <w:textAlignment w:val="baseline"/>
            </w:pPr>
          </w:p>
          <w:p w:rsidR="00E6685B" w:rsidRDefault="00E6685B" w:rsidP="001E0827">
            <w:pPr>
              <w:spacing w:line="242" w:lineRule="exact"/>
              <w:textAlignment w:val="baseline"/>
            </w:pPr>
          </w:p>
          <w:p w:rsidR="00E6685B" w:rsidRDefault="00E6685B" w:rsidP="001E0827">
            <w:pPr>
              <w:spacing w:line="242" w:lineRule="exact"/>
              <w:textAlignment w:val="baseline"/>
            </w:pPr>
          </w:p>
          <w:p w:rsidR="00E6685B" w:rsidRDefault="00E6685B" w:rsidP="001E0827">
            <w:pPr>
              <w:spacing w:line="242" w:lineRule="exact"/>
              <w:textAlignment w:val="baseline"/>
            </w:pPr>
          </w:p>
          <w:p w:rsidR="00E6685B" w:rsidRDefault="00E6685B" w:rsidP="001E0827">
            <w:pPr>
              <w:spacing w:line="242" w:lineRule="exact"/>
              <w:textAlignment w:val="baseline"/>
            </w:pPr>
          </w:p>
          <w:p w:rsidR="00E6685B" w:rsidRDefault="00E6685B" w:rsidP="001E0827">
            <w:pPr>
              <w:spacing w:line="242" w:lineRule="exact"/>
              <w:textAlignment w:val="baseline"/>
            </w:pPr>
          </w:p>
          <w:p w:rsidR="00E6685B" w:rsidRDefault="00E6685B" w:rsidP="001E0827">
            <w:pPr>
              <w:spacing w:line="242" w:lineRule="exact"/>
              <w:textAlignment w:val="baseline"/>
            </w:pPr>
          </w:p>
          <w:p w:rsidR="00E6685B" w:rsidRDefault="00E6685B" w:rsidP="001E0827">
            <w:pPr>
              <w:spacing w:line="242" w:lineRule="exact"/>
              <w:textAlignment w:val="baseline"/>
            </w:pPr>
          </w:p>
          <w:p w:rsidR="00E6685B" w:rsidRDefault="00E6685B" w:rsidP="001E0827">
            <w:pPr>
              <w:spacing w:line="242" w:lineRule="exact"/>
              <w:textAlignment w:val="baseline"/>
            </w:pPr>
          </w:p>
          <w:p w:rsidR="00E6685B" w:rsidRDefault="00E6685B" w:rsidP="001E0827">
            <w:pPr>
              <w:spacing w:line="242" w:lineRule="exact"/>
              <w:textAlignment w:val="baseline"/>
            </w:pPr>
          </w:p>
        </w:tc>
      </w:tr>
    </w:tbl>
    <w:p w:rsidR="00E6685B" w:rsidRDefault="00E6685B" w:rsidP="00E6685B"/>
    <w:p w:rsidR="00E6685B" w:rsidRPr="00C42679" w:rsidRDefault="00E6685B" w:rsidP="00E6685B">
      <w:pPr>
        <w:spacing w:before="16" w:after="144" w:line="300" w:lineRule="exact"/>
        <w:ind w:left="72"/>
        <w:textAlignment w:val="baseline"/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</w:pPr>
      <w:r w:rsidRPr="00DF1A4A">
        <w:rPr>
          <w:b/>
          <w:noProof/>
          <w:sz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388CB3F5" wp14:editId="08E0911A">
                <wp:simplePos x="0" y="0"/>
                <wp:positionH relativeFrom="page">
                  <wp:posOffset>568960</wp:posOffset>
                </wp:positionH>
                <wp:positionV relativeFrom="page">
                  <wp:posOffset>845820</wp:posOffset>
                </wp:positionV>
                <wp:extent cx="6081395" cy="0"/>
                <wp:effectExtent l="0" t="0" r="14605" b="19050"/>
                <wp:wrapNone/>
                <wp:docPr id="32" name="Straight Connector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81395" cy="0"/>
                        </a:xfrm>
                        <a:prstGeom prst="line">
                          <a:avLst/>
                        </a:prstGeom>
                        <a:noFill/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C80BC4" id="Straight Connector 32" o:spid="_x0000_s1026" style="position:absolute;z-index: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8pt,66.6pt" to="523.65pt,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" strokeweight="1.45pt">
                <w10:wrap anchorx="page" anchory="page"/>
              </v:line>
            </w:pict>
          </mc:Fallback>
        </mc:AlternateContent>
      </w:r>
      <w:r w:rsidR="00C42679" w:rsidRPr="00C42679"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  <w:t xml:space="preserve">EEMP Esencial. </w:t>
      </w:r>
      <w:r w:rsidR="00C87012"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  <w:t>Libro de trabajo para participantes</w:t>
      </w:r>
      <w:r w:rsidR="00C42679" w:rsidRPr="00C42679"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  <w:t>.</w:t>
      </w:r>
    </w:p>
    <w:p w:rsidR="00E6685B" w:rsidRPr="00DF1A4A" w:rsidRDefault="002908C2" w:rsidP="00E6685B">
      <w:pPr>
        <w:spacing w:before="228" w:after="246" w:line="242" w:lineRule="exact"/>
        <w:ind w:left="72"/>
        <w:textAlignment w:val="baseline"/>
        <w:rPr>
          <w:rFonts w:ascii="Arial" w:eastAsia="Arial" w:hAnsi="Arial"/>
          <w:b/>
          <w:color w:val="000000"/>
          <w:spacing w:val="-3"/>
        </w:rPr>
      </w:pPr>
      <w:r>
        <w:rPr>
          <w:b/>
          <w:noProof/>
          <w:sz w:val="24"/>
          <w:lang w:val="en-AU" w:eastAsia="en-AU"/>
        </w:rPr>
        <w:t>Paso</w:t>
      </w:r>
      <w:r w:rsidR="00E6685B">
        <w:rPr>
          <w:b/>
          <w:noProof/>
          <w:sz w:val="24"/>
          <w:lang w:val="en-AU" w:eastAsia="en-AU"/>
        </w:rPr>
        <w:t xml:space="preserve"> 3.2</w:t>
      </w:r>
    </w:p>
    <w:tbl>
      <w:tblPr>
        <w:tblStyle w:val="TableGrid"/>
        <w:tblW w:w="0" w:type="auto"/>
        <w:tblInd w:w="72" w:type="dxa"/>
        <w:tblLook w:val="04A0" w:firstRow="1" w:lastRow="0" w:firstColumn="1" w:lastColumn="0" w:noHBand="0" w:noVBand="1"/>
      </w:tblPr>
      <w:tblGrid>
        <w:gridCol w:w="9250"/>
      </w:tblGrid>
      <w:tr w:rsidR="00E6685B" w:rsidRPr="00C22664" w:rsidTr="001E0827">
        <w:tc>
          <w:tcPr>
            <w:tcW w:w="9250" w:type="dxa"/>
            <w:shd w:val="clear" w:color="auto" w:fill="ACB9CA" w:themeFill="text2" w:themeFillTint="66"/>
          </w:tcPr>
          <w:p w:rsidR="00E6685B" w:rsidRPr="00A71ECF" w:rsidRDefault="00A71ECF" w:rsidP="001E0827">
            <w:pPr>
              <w:spacing w:line="242" w:lineRule="exact"/>
              <w:textAlignment w:val="baseline"/>
              <w:rPr>
                <w:b/>
                <w:lang w:val="es-MX"/>
              </w:rPr>
            </w:pPr>
            <w:r w:rsidRPr="00A71ECF">
              <w:rPr>
                <w:b/>
                <w:sz w:val="24"/>
                <w:lang w:val="es-MX"/>
              </w:rPr>
              <w:t xml:space="preserve">Seleccionar indicadores y puntos de referencia para </w:t>
            </w:r>
            <w:r w:rsidR="00C22664">
              <w:rPr>
                <w:b/>
                <w:sz w:val="24"/>
                <w:lang w:val="es-MX"/>
              </w:rPr>
              <w:t xml:space="preserve">los </w:t>
            </w:r>
            <w:r w:rsidRPr="00A71ECF">
              <w:rPr>
                <w:b/>
                <w:sz w:val="24"/>
                <w:lang w:val="es-MX"/>
              </w:rPr>
              <w:t>objetivos</w:t>
            </w:r>
          </w:p>
        </w:tc>
      </w:tr>
      <w:tr w:rsidR="00E6685B" w:rsidRPr="00C22664" w:rsidTr="001E0827">
        <w:tc>
          <w:tcPr>
            <w:tcW w:w="9250" w:type="dxa"/>
          </w:tcPr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</w:tc>
      </w:tr>
    </w:tbl>
    <w:p w:rsidR="00E6685B" w:rsidRPr="00A71ECF" w:rsidRDefault="00E6685B" w:rsidP="00E6685B">
      <w:pPr>
        <w:rPr>
          <w:lang w:val="es-MX"/>
        </w:rPr>
      </w:pPr>
    </w:p>
    <w:p w:rsidR="00E6685B" w:rsidRPr="00C42679" w:rsidRDefault="00C42679" w:rsidP="00E6685B">
      <w:pPr>
        <w:spacing w:before="16" w:after="144" w:line="300" w:lineRule="exact"/>
        <w:ind w:left="72"/>
        <w:textAlignment w:val="baseline"/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</w:pPr>
      <w:r w:rsidRPr="00C42679"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  <w:t xml:space="preserve">EEMP Esencial. </w:t>
      </w:r>
      <w:r w:rsidR="00C87012"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  <w:t>Libro de trabajo para participantes</w:t>
      </w:r>
      <w:r w:rsidRPr="00C42679"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  <w:t>.</w:t>
      </w:r>
    </w:p>
    <w:p w:rsidR="00E6685B" w:rsidRPr="00DF1A4A" w:rsidRDefault="001E0827" w:rsidP="00E6685B">
      <w:pPr>
        <w:spacing w:before="228" w:after="246" w:line="242" w:lineRule="exact"/>
        <w:ind w:left="72"/>
        <w:textAlignment w:val="baseline"/>
        <w:rPr>
          <w:rFonts w:ascii="Arial" w:eastAsia="Arial" w:hAnsi="Arial"/>
          <w:b/>
          <w:color w:val="000000"/>
          <w:spacing w:val="-3"/>
        </w:rPr>
      </w:pPr>
      <w:r w:rsidRPr="00DF1A4A">
        <w:rPr>
          <w:b/>
          <w:noProof/>
          <w:sz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72A3C07" wp14:editId="7A4D8FD6">
                <wp:simplePos x="0" y="0"/>
                <wp:positionH relativeFrom="page">
                  <wp:posOffset>694690</wp:posOffset>
                </wp:positionH>
                <wp:positionV relativeFrom="page">
                  <wp:posOffset>982980</wp:posOffset>
                </wp:positionV>
                <wp:extent cx="6081395" cy="0"/>
                <wp:effectExtent l="0" t="0" r="33655" b="19050"/>
                <wp:wrapNone/>
                <wp:docPr id="33" name="Straight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81395" cy="0"/>
                        </a:xfrm>
                        <a:prstGeom prst="line">
                          <a:avLst/>
                        </a:prstGeom>
                        <a:noFill/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4FB3F7" id="Straight Connector 33" o:spid="_x0000_s1026" style="position:absolute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.7pt,77.4pt" to="533.55pt,7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" strokeweight="1.45pt">
                <w10:wrap anchorx="page" anchory="page"/>
              </v:line>
            </w:pict>
          </mc:Fallback>
        </mc:AlternateContent>
      </w:r>
      <w:r w:rsidR="002908C2">
        <w:rPr>
          <w:b/>
          <w:noProof/>
          <w:sz w:val="24"/>
          <w:lang w:val="en-AU" w:eastAsia="en-AU"/>
        </w:rPr>
        <w:t>Paso</w:t>
      </w:r>
      <w:r w:rsidR="00E6685B">
        <w:rPr>
          <w:b/>
          <w:noProof/>
          <w:sz w:val="24"/>
          <w:lang w:val="en-AU" w:eastAsia="en-AU"/>
        </w:rPr>
        <w:t xml:space="preserve"> </w:t>
      </w:r>
      <w:r w:rsidR="00302C81">
        <w:rPr>
          <w:b/>
          <w:noProof/>
          <w:sz w:val="24"/>
          <w:lang w:val="en-AU" w:eastAsia="en-AU"/>
        </w:rPr>
        <w:t>3.3</w:t>
      </w:r>
    </w:p>
    <w:tbl>
      <w:tblPr>
        <w:tblStyle w:val="TableGrid"/>
        <w:tblW w:w="0" w:type="auto"/>
        <w:tblInd w:w="72" w:type="dxa"/>
        <w:tblLook w:val="04A0" w:firstRow="1" w:lastRow="0" w:firstColumn="1" w:lastColumn="0" w:noHBand="0" w:noVBand="1"/>
      </w:tblPr>
      <w:tblGrid>
        <w:gridCol w:w="9250"/>
      </w:tblGrid>
      <w:tr w:rsidR="00E6685B" w:rsidRPr="00C22664" w:rsidTr="001E0827">
        <w:tc>
          <w:tcPr>
            <w:tcW w:w="9250" w:type="dxa"/>
            <w:shd w:val="clear" w:color="auto" w:fill="ACB9CA" w:themeFill="text2" w:themeFillTint="66"/>
          </w:tcPr>
          <w:p w:rsidR="00E6685B" w:rsidRPr="00A71ECF" w:rsidRDefault="00A71ECF" w:rsidP="00A71ECF">
            <w:pPr>
              <w:spacing w:line="242" w:lineRule="exact"/>
              <w:textAlignment w:val="baseline"/>
              <w:rPr>
                <w:b/>
                <w:lang w:val="es-MX"/>
              </w:rPr>
            </w:pPr>
            <w:r>
              <w:rPr>
                <w:b/>
                <w:sz w:val="24"/>
                <w:lang w:val="es-MX"/>
              </w:rPr>
              <w:t xml:space="preserve">Acordar </w:t>
            </w:r>
            <w:r w:rsidR="00C22664">
              <w:rPr>
                <w:b/>
                <w:sz w:val="24"/>
                <w:lang w:val="es-MX"/>
              </w:rPr>
              <w:t xml:space="preserve">sobre </w:t>
            </w:r>
            <w:r>
              <w:rPr>
                <w:b/>
                <w:sz w:val="24"/>
                <w:lang w:val="es-MX"/>
              </w:rPr>
              <w:t>acciones de manejo</w:t>
            </w:r>
          </w:p>
        </w:tc>
      </w:tr>
      <w:tr w:rsidR="00E6685B" w:rsidRPr="00C22664" w:rsidTr="001E0827">
        <w:tc>
          <w:tcPr>
            <w:tcW w:w="9250" w:type="dxa"/>
          </w:tcPr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E6685B" w:rsidRPr="00A71ECF" w:rsidRDefault="00E6685B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</w:tc>
      </w:tr>
    </w:tbl>
    <w:p w:rsidR="00E6685B" w:rsidRPr="00A71ECF" w:rsidRDefault="00E6685B" w:rsidP="00E6685B">
      <w:pPr>
        <w:rPr>
          <w:lang w:val="es-MX"/>
        </w:rPr>
      </w:pPr>
    </w:p>
    <w:p w:rsidR="00302C81" w:rsidRPr="00C42679" w:rsidRDefault="00302C81" w:rsidP="00302C81">
      <w:pPr>
        <w:spacing w:before="16" w:after="144" w:line="300" w:lineRule="exact"/>
        <w:ind w:left="72"/>
        <w:textAlignment w:val="baseline"/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</w:pPr>
      <w:r w:rsidRPr="00DF1A4A">
        <w:rPr>
          <w:b/>
          <w:noProof/>
          <w:sz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B575534" wp14:editId="106C9F35">
                <wp:simplePos x="0" y="0"/>
                <wp:positionH relativeFrom="page">
                  <wp:posOffset>725170</wp:posOffset>
                </wp:positionH>
                <wp:positionV relativeFrom="page">
                  <wp:posOffset>929640</wp:posOffset>
                </wp:positionV>
                <wp:extent cx="6081395" cy="0"/>
                <wp:effectExtent l="0" t="0" r="33655" b="19050"/>
                <wp:wrapNone/>
                <wp:docPr id="34" name="Straight Connector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81395" cy="0"/>
                        </a:xfrm>
                        <a:prstGeom prst="line">
                          <a:avLst/>
                        </a:prstGeom>
                        <a:noFill/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FA7CB9" id="Straight Connector 34" o:spid="_x0000_s1026" style="position:absolute;z-index: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1pt,73.2pt" to="535.95pt,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" strokeweight="1.45pt">
                <w10:wrap anchorx="page" anchory="page"/>
              </v:line>
            </w:pict>
          </mc:Fallback>
        </mc:AlternateContent>
      </w:r>
      <w:r w:rsidR="00C42679" w:rsidRPr="00C42679"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  <w:t xml:space="preserve">EEMP Esencial. </w:t>
      </w:r>
      <w:r w:rsidR="00C87012"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  <w:t>Libro de trabajo para participantes</w:t>
      </w:r>
      <w:r w:rsidR="00C42679" w:rsidRPr="00C42679"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  <w:t>.</w:t>
      </w:r>
    </w:p>
    <w:p w:rsidR="00302C81" w:rsidRPr="00DF1A4A" w:rsidRDefault="002908C2" w:rsidP="00302C81">
      <w:pPr>
        <w:spacing w:before="228" w:after="246" w:line="242" w:lineRule="exact"/>
        <w:ind w:left="72"/>
        <w:textAlignment w:val="baseline"/>
        <w:rPr>
          <w:rFonts w:ascii="Arial" w:eastAsia="Arial" w:hAnsi="Arial"/>
          <w:b/>
          <w:color w:val="000000"/>
          <w:spacing w:val="-3"/>
        </w:rPr>
      </w:pPr>
      <w:r>
        <w:rPr>
          <w:b/>
          <w:noProof/>
          <w:sz w:val="24"/>
          <w:lang w:val="en-AU" w:eastAsia="en-AU"/>
        </w:rPr>
        <w:t>Paso</w:t>
      </w:r>
      <w:r w:rsidR="00302C81">
        <w:rPr>
          <w:b/>
          <w:noProof/>
          <w:sz w:val="24"/>
          <w:lang w:val="en-AU" w:eastAsia="en-AU"/>
        </w:rPr>
        <w:t xml:space="preserve"> 3.4</w:t>
      </w:r>
    </w:p>
    <w:tbl>
      <w:tblPr>
        <w:tblStyle w:val="TableGrid"/>
        <w:tblW w:w="0" w:type="auto"/>
        <w:tblInd w:w="72" w:type="dxa"/>
        <w:tblLook w:val="04A0" w:firstRow="1" w:lastRow="0" w:firstColumn="1" w:lastColumn="0" w:noHBand="0" w:noVBand="1"/>
      </w:tblPr>
      <w:tblGrid>
        <w:gridCol w:w="9250"/>
      </w:tblGrid>
      <w:tr w:rsidR="00302C81" w:rsidRPr="00C22664" w:rsidTr="001E0827">
        <w:tc>
          <w:tcPr>
            <w:tcW w:w="9250" w:type="dxa"/>
            <w:shd w:val="clear" w:color="auto" w:fill="ACB9CA" w:themeFill="text2" w:themeFillTint="66"/>
          </w:tcPr>
          <w:p w:rsidR="00302C81" w:rsidRPr="00C22664" w:rsidRDefault="00A71ECF" w:rsidP="001E0827">
            <w:pPr>
              <w:spacing w:line="242" w:lineRule="exact"/>
              <w:textAlignment w:val="baseline"/>
              <w:rPr>
                <w:b/>
                <w:lang w:val="es-MX"/>
              </w:rPr>
            </w:pPr>
            <w:r w:rsidRPr="00C22664">
              <w:rPr>
                <w:b/>
                <w:sz w:val="24"/>
                <w:lang w:val="es-MX"/>
              </w:rPr>
              <w:t xml:space="preserve">Acordar </w:t>
            </w:r>
            <w:r w:rsidR="00C22664" w:rsidRPr="00C22664">
              <w:rPr>
                <w:b/>
                <w:sz w:val="24"/>
                <w:lang w:val="es-MX"/>
              </w:rPr>
              <w:t xml:space="preserve">sobre las necesidades de datos e información y </w:t>
            </w:r>
            <w:r w:rsidRPr="00C22664">
              <w:rPr>
                <w:b/>
                <w:sz w:val="24"/>
                <w:lang w:val="es-MX"/>
              </w:rPr>
              <w:t>mecanismos de financiamiento</w:t>
            </w:r>
          </w:p>
        </w:tc>
      </w:tr>
      <w:tr w:rsidR="00302C81" w:rsidRPr="00C22664" w:rsidTr="001E0827">
        <w:tc>
          <w:tcPr>
            <w:tcW w:w="9250" w:type="dxa"/>
          </w:tcPr>
          <w:p w:rsidR="00302C81" w:rsidRPr="00C22664" w:rsidRDefault="00302C81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302C81" w:rsidRPr="00C22664" w:rsidRDefault="00302C81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302C81" w:rsidRPr="00C22664" w:rsidRDefault="00302C81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302C81" w:rsidRPr="00C22664" w:rsidRDefault="00302C81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302C81" w:rsidRPr="00C22664" w:rsidRDefault="00302C81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302C81" w:rsidRPr="00C22664" w:rsidRDefault="00302C81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302C81" w:rsidRPr="00C22664" w:rsidRDefault="00302C81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302C81" w:rsidRPr="00C22664" w:rsidRDefault="00302C81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302C81" w:rsidRPr="00C22664" w:rsidRDefault="00302C81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302C81" w:rsidRPr="00C22664" w:rsidRDefault="00302C81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302C81" w:rsidRPr="00C22664" w:rsidRDefault="00302C81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302C81" w:rsidRPr="00C22664" w:rsidRDefault="00302C81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302C81" w:rsidRPr="00C22664" w:rsidRDefault="00302C81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302C81" w:rsidRPr="00C22664" w:rsidRDefault="00302C81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302C81" w:rsidRPr="00C22664" w:rsidRDefault="00302C81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302C81" w:rsidRPr="00C22664" w:rsidRDefault="00302C81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302C81" w:rsidRPr="00C22664" w:rsidRDefault="00302C81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302C81" w:rsidRPr="00C22664" w:rsidRDefault="00302C81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302C81" w:rsidRPr="00C22664" w:rsidRDefault="00302C81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302C81" w:rsidRPr="00C22664" w:rsidRDefault="00302C81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302C81" w:rsidRPr="00C22664" w:rsidRDefault="00302C81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302C81" w:rsidRPr="00C22664" w:rsidRDefault="00302C81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302C81" w:rsidRPr="00C22664" w:rsidRDefault="00302C81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302C81" w:rsidRPr="00C22664" w:rsidRDefault="00302C81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302C81" w:rsidRPr="00C22664" w:rsidRDefault="00302C81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302C81" w:rsidRPr="00C22664" w:rsidRDefault="00302C81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302C81" w:rsidRPr="00C22664" w:rsidRDefault="00302C81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302C81" w:rsidRPr="00C22664" w:rsidRDefault="00302C81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302C81" w:rsidRPr="00C22664" w:rsidRDefault="00302C81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302C81" w:rsidRPr="00C22664" w:rsidRDefault="00302C81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302C81" w:rsidRPr="00C22664" w:rsidRDefault="00302C81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302C81" w:rsidRPr="00C22664" w:rsidRDefault="00302C81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302C81" w:rsidRPr="00C22664" w:rsidRDefault="00302C81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302C81" w:rsidRPr="00C22664" w:rsidRDefault="00302C81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302C81" w:rsidRPr="00C22664" w:rsidRDefault="00302C81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302C81" w:rsidRPr="00C22664" w:rsidRDefault="00302C81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302C81" w:rsidRPr="00C22664" w:rsidRDefault="00302C81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302C81" w:rsidRPr="00C22664" w:rsidRDefault="00302C81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302C81" w:rsidRPr="00C22664" w:rsidRDefault="00302C81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302C81" w:rsidRPr="00C22664" w:rsidRDefault="00302C81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302C81" w:rsidRPr="00C22664" w:rsidRDefault="00302C81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302C81" w:rsidRPr="00C22664" w:rsidRDefault="00302C81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302C81" w:rsidRPr="00C22664" w:rsidRDefault="00302C81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302C81" w:rsidRPr="00C22664" w:rsidRDefault="00302C81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302C81" w:rsidRPr="00C22664" w:rsidRDefault="00302C81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302C81" w:rsidRPr="00C22664" w:rsidRDefault="00302C81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302C81" w:rsidRPr="00C22664" w:rsidRDefault="00302C81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302C81" w:rsidRPr="00C22664" w:rsidRDefault="00302C81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302C81" w:rsidRPr="00C22664" w:rsidRDefault="00302C81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302C81" w:rsidRPr="00C22664" w:rsidRDefault="00302C81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302C81" w:rsidRPr="00C22664" w:rsidRDefault="00302C81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302C81" w:rsidRPr="00C22664" w:rsidRDefault="00302C81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302C81" w:rsidRPr="00C22664" w:rsidRDefault="00302C81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302C81" w:rsidRPr="00C22664" w:rsidRDefault="00302C81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</w:tc>
      </w:tr>
    </w:tbl>
    <w:p w:rsidR="00302C81" w:rsidRPr="00C22664" w:rsidRDefault="00302C81" w:rsidP="00302C81">
      <w:pPr>
        <w:rPr>
          <w:lang w:val="es-MX"/>
        </w:rPr>
      </w:pPr>
    </w:p>
    <w:p w:rsidR="00E6685B" w:rsidRPr="00C22664" w:rsidRDefault="00E6685B" w:rsidP="00E6685B">
      <w:pPr>
        <w:rPr>
          <w:lang w:val="es-MX"/>
        </w:rPr>
      </w:pPr>
    </w:p>
    <w:p w:rsidR="00B766EA" w:rsidRPr="00C42679" w:rsidRDefault="00C42679">
      <w:pPr>
        <w:spacing w:before="16" w:after="144" w:line="300" w:lineRule="exact"/>
        <w:ind w:left="144"/>
        <w:textAlignment w:val="baseline"/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</w:pPr>
      <w:r w:rsidRPr="00C42679"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  <w:t xml:space="preserve">EEMP Esencial. </w:t>
      </w:r>
      <w:r w:rsidR="00C87012"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  <w:t>Libro de trabajo para participantes</w:t>
      </w:r>
      <w:r w:rsidRPr="00C42679"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  <w:t>.</w:t>
      </w:r>
    </w:p>
    <w:p w:rsidR="00B766EA" w:rsidRPr="00A71ECF" w:rsidRDefault="000218DC" w:rsidP="00A71ECF">
      <w:pPr>
        <w:spacing w:before="226" w:line="245" w:lineRule="exact"/>
        <w:ind w:left="216"/>
        <w:textAlignment w:val="baseline"/>
        <w:rPr>
          <w:rFonts w:ascii="Arial" w:eastAsia="Arial" w:hAnsi="Arial"/>
          <w:b/>
          <w:color w:val="000000"/>
          <w:spacing w:val="1"/>
          <w:lang w:val="es-MX"/>
        </w:rPr>
        <w:sectPr w:rsidR="00B766EA" w:rsidRPr="00A71ECF" w:rsidSect="00E6685B">
          <w:type w:val="continuous"/>
          <w:pgSz w:w="11909" w:h="16838"/>
          <w:pgMar w:top="720" w:right="927" w:bottom="459" w:left="1262" w:header="720" w:footer="720" w:gutter="0"/>
          <w:cols w:space="720"/>
        </w:sectPr>
      </w:pPr>
      <w:r>
        <w:pict>
          <v:line id="_x0000_s1060" style="position:absolute;left:0;text-align:left;z-index:251680256;mso-position-horizontal-relative:page;mso-position-vertical-relative:page" from="67.9pt,86.4pt" to="544.35pt,86.4pt" strokeweight="1.45pt">
            <w10:wrap anchorx="page" anchory="page"/>
          </v:line>
        </w:pict>
      </w:r>
      <w:r w:rsidR="002908C2" w:rsidRPr="00A71ECF">
        <w:rPr>
          <w:rFonts w:ascii="Arial" w:eastAsia="Arial" w:hAnsi="Arial"/>
          <w:b/>
          <w:color w:val="000000"/>
          <w:spacing w:val="1"/>
          <w:lang w:val="es-MX"/>
        </w:rPr>
        <w:t>Paso</w:t>
      </w:r>
      <w:r w:rsidR="00CC0B34" w:rsidRPr="00A71ECF">
        <w:rPr>
          <w:rFonts w:ascii="Arial" w:eastAsia="Arial" w:hAnsi="Arial"/>
          <w:b/>
          <w:color w:val="000000"/>
          <w:spacing w:val="1"/>
          <w:lang w:val="es-MX"/>
        </w:rPr>
        <w:t xml:space="preserve"> 3.5</w:t>
      </w:r>
      <w:r w:rsidR="00CC0B34" w:rsidRPr="00A71ECF">
        <w:rPr>
          <w:rFonts w:ascii="Tahoma" w:eastAsia="Tahoma" w:hAnsi="Tahoma"/>
          <w:color w:val="000000"/>
          <w:spacing w:val="1"/>
          <w:sz w:val="20"/>
          <w:lang w:val="es-MX"/>
        </w:rPr>
        <w:t xml:space="preserve">: </w:t>
      </w:r>
      <w:r w:rsidR="00A71ECF" w:rsidRPr="00A71ECF">
        <w:rPr>
          <w:rFonts w:ascii="Arial" w:eastAsia="Arial" w:hAnsi="Arial"/>
          <w:color w:val="000000"/>
          <w:spacing w:val="1"/>
          <w:lang w:val="es-MX"/>
        </w:rPr>
        <w:t>Ahora tiene t</w:t>
      </w:r>
      <w:r w:rsidR="00471BFF">
        <w:rPr>
          <w:rFonts w:ascii="Arial" w:eastAsia="Arial" w:hAnsi="Arial"/>
          <w:color w:val="000000"/>
          <w:spacing w:val="1"/>
          <w:lang w:val="es-MX"/>
        </w:rPr>
        <w:t>oda la información para finaliza</w:t>
      </w:r>
      <w:r w:rsidR="00A71ECF" w:rsidRPr="00A71ECF">
        <w:rPr>
          <w:rFonts w:ascii="Arial" w:eastAsia="Arial" w:hAnsi="Arial"/>
          <w:color w:val="000000"/>
          <w:spacing w:val="1"/>
          <w:lang w:val="es-MX"/>
        </w:rPr>
        <w:t>r un borrador de un plan con EEMP</w:t>
      </w:r>
      <w:r w:rsidR="00A71ECF">
        <w:rPr>
          <w:rFonts w:ascii="Arial" w:eastAsia="Arial" w:hAnsi="Arial"/>
          <w:b/>
          <w:color w:val="000000"/>
          <w:spacing w:val="1"/>
          <w:lang w:val="es-MX"/>
        </w:rPr>
        <w:t>.</w:t>
      </w:r>
    </w:p>
    <w:p w:rsidR="00B766EA" w:rsidRPr="00C42679" w:rsidRDefault="00C42679">
      <w:pPr>
        <w:spacing w:before="16" w:after="144" w:line="300" w:lineRule="exact"/>
        <w:ind w:left="72"/>
        <w:textAlignment w:val="baseline"/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</w:pPr>
      <w:r w:rsidRPr="00C42679"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  <w:t xml:space="preserve">EEMP Esencial. </w:t>
      </w:r>
      <w:r w:rsidR="00C87012"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  <w:t>Libro de trabajo para participantes</w:t>
      </w:r>
      <w:r w:rsidRPr="00C42679"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  <w:t>.</w:t>
      </w:r>
    </w:p>
    <w:p w:rsidR="00B766EA" w:rsidRPr="00A71ECF" w:rsidRDefault="000218DC">
      <w:pPr>
        <w:spacing w:before="228" w:line="239" w:lineRule="exact"/>
        <w:ind w:left="72"/>
        <w:textAlignment w:val="baseline"/>
        <w:rPr>
          <w:rFonts w:ascii="Arial" w:eastAsia="Arial" w:hAnsi="Arial"/>
          <w:b/>
          <w:color w:val="000000"/>
          <w:sz w:val="21"/>
          <w:lang w:val="es-MX"/>
        </w:rPr>
      </w:pPr>
      <w:r>
        <w:pict>
          <v:line id="_x0000_s1059" style="position:absolute;left:0;text-align:left;z-index:251681280;mso-position-horizontal-relative:page;mso-position-vertical-relative:page" from="70.8pt,60.25pt" to="814.35pt,60.25pt" strokeweight="1.45pt">
            <w10:wrap anchorx="page" anchory="page"/>
          </v:line>
        </w:pict>
      </w:r>
      <w:r w:rsidR="002908C2" w:rsidRPr="00A71ECF">
        <w:rPr>
          <w:rFonts w:ascii="Arial" w:eastAsia="Arial" w:hAnsi="Arial"/>
          <w:b/>
          <w:color w:val="000000"/>
          <w:sz w:val="21"/>
          <w:lang w:val="es-MX"/>
        </w:rPr>
        <w:t>Paso</w:t>
      </w:r>
      <w:r w:rsidR="00CC0B34" w:rsidRPr="00A71ECF">
        <w:rPr>
          <w:rFonts w:ascii="Arial" w:eastAsia="Arial" w:hAnsi="Arial"/>
          <w:b/>
          <w:color w:val="000000"/>
          <w:sz w:val="21"/>
          <w:lang w:val="es-MX"/>
        </w:rPr>
        <w:t xml:space="preserve"> 4.1 </w:t>
      </w:r>
      <w:r w:rsidR="00A71ECF" w:rsidRPr="00A71ECF">
        <w:rPr>
          <w:rFonts w:ascii="Arial" w:eastAsia="Arial" w:hAnsi="Arial"/>
          <w:b/>
          <w:color w:val="000000"/>
          <w:sz w:val="21"/>
          <w:lang w:val="es-MX"/>
        </w:rPr>
        <w:t>Implementación</w:t>
      </w:r>
    </w:p>
    <w:p w:rsidR="00B766EA" w:rsidRPr="00A71ECF" w:rsidRDefault="00A71ECF">
      <w:pPr>
        <w:spacing w:before="20" w:after="225" w:line="244" w:lineRule="exact"/>
        <w:ind w:left="72"/>
        <w:textAlignment w:val="baseline"/>
        <w:rPr>
          <w:rFonts w:ascii="Tahoma" w:eastAsia="Tahoma" w:hAnsi="Tahoma"/>
          <w:color w:val="000000"/>
          <w:spacing w:val="4"/>
          <w:sz w:val="20"/>
          <w:lang w:val="es-MX"/>
        </w:rPr>
      </w:pPr>
      <w:r>
        <w:rPr>
          <w:rFonts w:ascii="Tahoma" w:eastAsia="Tahoma" w:hAnsi="Tahoma"/>
          <w:color w:val="000000"/>
          <w:spacing w:val="4"/>
          <w:sz w:val="20"/>
          <w:lang w:val="es-MX"/>
        </w:rPr>
        <w:t>Plantilla de implementación del plan de trabajo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30"/>
        <w:gridCol w:w="4536"/>
        <w:gridCol w:w="2410"/>
        <w:gridCol w:w="1704"/>
        <w:gridCol w:w="2553"/>
      </w:tblGrid>
      <w:tr w:rsidR="00B766EA">
        <w:trPr>
          <w:trHeight w:hRule="exact" w:val="288"/>
        </w:trPr>
        <w:tc>
          <w:tcPr>
            <w:tcW w:w="144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66EA" w:rsidRDefault="00A71ECF">
            <w:pPr>
              <w:spacing w:before="39" w:after="5" w:line="239" w:lineRule="exact"/>
              <w:ind w:left="144"/>
              <w:textAlignment w:val="baseline"/>
              <w:rPr>
                <w:rFonts w:ascii="Arial" w:eastAsia="Arial" w:hAnsi="Arial"/>
                <w:b/>
                <w:color w:val="000000"/>
                <w:sz w:val="21"/>
              </w:rPr>
            </w:pPr>
            <w:r>
              <w:rPr>
                <w:rFonts w:ascii="Arial" w:eastAsia="Arial" w:hAnsi="Arial"/>
                <w:b/>
                <w:color w:val="000000"/>
                <w:sz w:val="21"/>
              </w:rPr>
              <w:t>Acción de manejo</w:t>
            </w:r>
            <w:r w:rsidR="00CC0B34">
              <w:rPr>
                <w:rFonts w:ascii="Arial" w:eastAsia="Arial" w:hAnsi="Arial"/>
                <w:b/>
                <w:color w:val="000000"/>
                <w:sz w:val="21"/>
              </w:rPr>
              <w:t>:</w:t>
            </w:r>
          </w:p>
        </w:tc>
      </w:tr>
      <w:tr w:rsidR="00B766EA" w:rsidRPr="00C22664">
        <w:trPr>
          <w:trHeight w:hRule="exact" w:val="274"/>
        </w:trPr>
        <w:tc>
          <w:tcPr>
            <w:tcW w:w="144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66EA" w:rsidRPr="00D77788" w:rsidRDefault="00A71ECF">
            <w:pPr>
              <w:spacing w:after="4" w:line="264" w:lineRule="exact"/>
              <w:ind w:left="144"/>
              <w:textAlignment w:val="baseline"/>
              <w:rPr>
                <w:rFonts w:ascii="Arial Narrow" w:eastAsia="Arial Narrow" w:hAnsi="Arial Narrow"/>
                <w:i/>
                <w:color w:val="000000"/>
                <w:sz w:val="23"/>
                <w:lang w:val="es-MX"/>
              </w:rPr>
            </w:pPr>
            <w:r w:rsidRPr="00D77788">
              <w:rPr>
                <w:rFonts w:ascii="Arial Narrow" w:eastAsia="Arial Narrow" w:hAnsi="Arial Narrow"/>
                <w:i/>
                <w:color w:val="000000"/>
                <w:sz w:val="23"/>
                <w:lang w:val="es-MX"/>
              </w:rPr>
              <w:t>¿Qué acciones de manejo se están usando actualmente?:</w:t>
            </w:r>
          </w:p>
        </w:tc>
      </w:tr>
      <w:tr w:rsidR="00B766EA" w:rsidRPr="00C22664">
        <w:trPr>
          <w:trHeight w:hRule="exact" w:val="547"/>
        </w:trPr>
        <w:tc>
          <w:tcPr>
            <w:tcW w:w="144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66EA" w:rsidRPr="00D77788" w:rsidRDefault="00D77788">
            <w:pPr>
              <w:spacing w:after="268" w:line="249" w:lineRule="exact"/>
              <w:ind w:left="144"/>
              <w:textAlignment w:val="baseline"/>
              <w:rPr>
                <w:rFonts w:ascii="Arial" w:eastAsia="Arial" w:hAnsi="Arial"/>
                <w:b/>
                <w:color w:val="000000"/>
                <w:sz w:val="21"/>
                <w:lang w:val="es-MX"/>
              </w:rPr>
            </w:pPr>
            <w:r w:rsidRPr="00D77788">
              <w:rPr>
                <w:rFonts w:ascii="Tahoma" w:eastAsia="Tahoma" w:hAnsi="Tahoma"/>
                <w:b/>
                <w:color w:val="000000"/>
                <w:sz w:val="20"/>
                <w:lang w:val="es-MX"/>
              </w:rPr>
              <w:t>Objetivos del plan con EEMP</w:t>
            </w:r>
            <w:r w:rsidRPr="00D77788">
              <w:rPr>
                <w:rFonts w:ascii="Tahoma" w:eastAsia="Tahoma" w:hAnsi="Tahoma"/>
                <w:color w:val="000000"/>
                <w:sz w:val="20"/>
                <w:lang w:val="es-MX"/>
              </w:rPr>
              <w:t xml:space="preserve"> que serán tratados en esta acci</w:t>
            </w:r>
            <w:r>
              <w:rPr>
                <w:rFonts w:ascii="Tahoma" w:eastAsia="Tahoma" w:hAnsi="Tahoma"/>
                <w:color w:val="000000"/>
                <w:sz w:val="20"/>
                <w:lang w:val="es-MX"/>
              </w:rPr>
              <w:t>ón de manejo:</w:t>
            </w:r>
          </w:p>
        </w:tc>
      </w:tr>
      <w:tr w:rsidR="00B766EA">
        <w:trPr>
          <w:trHeight w:hRule="exact" w:val="283"/>
        </w:trPr>
        <w:tc>
          <w:tcPr>
            <w:tcW w:w="3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66EA" w:rsidRDefault="00D77788">
            <w:pPr>
              <w:spacing w:before="34" w:after="9" w:line="239" w:lineRule="exact"/>
              <w:ind w:left="110"/>
              <w:textAlignment w:val="baseline"/>
              <w:rPr>
                <w:rFonts w:ascii="Arial" w:eastAsia="Arial" w:hAnsi="Arial"/>
                <w:b/>
                <w:color w:val="000000"/>
                <w:sz w:val="21"/>
              </w:rPr>
            </w:pPr>
            <w:r>
              <w:rPr>
                <w:rFonts w:ascii="Arial" w:eastAsia="Arial" w:hAnsi="Arial"/>
                <w:b/>
                <w:color w:val="000000"/>
                <w:sz w:val="21"/>
              </w:rPr>
              <w:t>Qué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66EA" w:rsidRDefault="00D77788" w:rsidP="00D77788">
            <w:pPr>
              <w:spacing w:before="34" w:after="9" w:line="239" w:lineRule="exact"/>
              <w:ind w:left="106"/>
              <w:textAlignment w:val="baseline"/>
              <w:rPr>
                <w:rFonts w:ascii="Arial" w:eastAsia="Arial" w:hAnsi="Arial"/>
                <w:b/>
                <w:color w:val="000000"/>
                <w:sz w:val="21"/>
              </w:rPr>
            </w:pPr>
            <w:r>
              <w:rPr>
                <w:rFonts w:ascii="Arial" w:eastAsia="Arial" w:hAnsi="Arial"/>
                <w:b/>
                <w:color w:val="000000"/>
                <w:sz w:val="21"/>
              </w:rPr>
              <w:t>Agencia responsable</w:t>
            </w:r>
            <w:r w:rsidR="00CC0B34">
              <w:rPr>
                <w:rFonts w:ascii="Arial" w:eastAsia="Arial" w:hAnsi="Arial"/>
                <w:b/>
                <w:color w:val="000000"/>
                <w:sz w:val="21"/>
              </w:rPr>
              <w:t xml:space="preserve"> (</w:t>
            </w:r>
            <w:r>
              <w:rPr>
                <w:rFonts w:ascii="Arial" w:eastAsia="Arial" w:hAnsi="Arial"/>
                <w:b/>
                <w:color w:val="000000"/>
                <w:sz w:val="21"/>
              </w:rPr>
              <w:t>Quién</w:t>
            </w:r>
            <w:r w:rsidR="00CC0B34">
              <w:rPr>
                <w:rFonts w:ascii="Arial" w:eastAsia="Arial" w:hAnsi="Arial"/>
                <w:b/>
                <w:color w:val="000000"/>
                <w:sz w:val="21"/>
              </w:rPr>
              <w:t>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66EA" w:rsidRDefault="00D77788">
            <w:pPr>
              <w:spacing w:before="34" w:after="9" w:line="239" w:lineRule="exact"/>
              <w:ind w:left="106"/>
              <w:textAlignment w:val="baseline"/>
              <w:rPr>
                <w:rFonts w:ascii="Arial" w:eastAsia="Arial" w:hAnsi="Arial"/>
                <w:b/>
                <w:color w:val="000000"/>
                <w:sz w:val="21"/>
              </w:rPr>
            </w:pPr>
            <w:r>
              <w:rPr>
                <w:rFonts w:ascii="Arial" w:eastAsia="Arial" w:hAnsi="Arial"/>
                <w:b/>
                <w:color w:val="000000"/>
                <w:sz w:val="21"/>
              </w:rPr>
              <w:t>Cuándo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66EA" w:rsidRDefault="00D77788">
            <w:pPr>
              <w:spacing w:before="34" w:after="9" w:line="239" w:lineRule="exact"/>
              <w:ind w:right="960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1"/>
              </w:rPr>
            </w:pPr>
            <w:r>
              <w:rPr>
                <w:rFonts w:ascii="Arial" w:eastAsia="Arial" w:hAnsi="Arial"/>
                <w:b/>
                <w:color w:val="000000"/>
                <w:sz w:val="21"/>
              </w:rPr>
              <w:t>Dónde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66EA" w:rsidRDefault="001B625B">
            <w:pPr>
              <w:spacing w:before="34" w:after="9" w:line="239" w:lineRule="exact"/>
              <w:ind w:left="76"/>
              <w:textAlignment w:val="baseline"/>
              <w:rPr>
                <w:rFonts w:ascii="Arial" w:eastAsia="Arial" w:hAnsi="Arial"/>
                <w:b/>
                <w:color w:val="000000"/>
                <w:sz w:val="21"/>
              </w:rPr>
            </w:pPr>
            <w:r>
              <w:rPr>
                <w:rFonts w:ascii="Arial" w:eastAsia="Arial" w:hAnsi="Arial"/>
                <w:b/>
                <w:color w:val="000000"/>
                <w:sz w:val="21"/>
              </w:rPr>
              <w:t>Otro</w:t>
            </w:r>
            <w:r w:rsidR="00D77788">
              <w:rPr>
                <w:rFonts w:ascii="Arial" w:eastAsia="Arial" w:hAnsi="Arial"/>
                <w:b/>
                <w:color w:val="000000"/>
                <w:sz w:val="21"/>
              </w:rPr>
              <w:t xml:space="preserve">s </w:t>
            </w:r>
            <w:r>
              <w:rPr>
                <w:rFonts w:ascii="Arial" w:eastAsia="Arial" w:hAnsi="Arial"/>
                <w:b/>
                <w:color w:val="000000"/>
                <w:sz w:val="21"/>
              </w:rPr>
              <w:t>problemas</w:t>
            </w:r>
          </w:p>
        </w:tc>
      </w:tr>
      <w:tr w:rsidR="00B766EA" w:rsidRPr="00C22664">
        <w:trPr>
          <w:trHeight w:hRule="exact" w:val="1862"/>
        </w:trPr>
        <w:tc>
          <w:tcPr>
            <w:tcW w:w="3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66EA" w:rsidRPr="007144EC" w:rsidRDefault="007144EC">
            <w:pPr>
              <w:spacing w:after="1327" w:line="265" w:lineRule="exact"/>
              <w:ind w:left="108"/>
              <w:textAlignment w:val="baseline"/>
              <w:rPr>
                <w:rFonts w:ascii="Arial Narrow" w:eastAsia="Arial Narrow" w:hAnsi="Arial Narrow"/>
                <w:i/>
                <w:color w:val="000000"/>
                <w:spacing w:val="4"/>
                <w:sz w:val="23"/>
                <w:lang w:val="es-MX"/>
              </w:rPr>
            </w:pPr>
            <w:r w:rsidRPr="007144EC">
              <w:rPr>
                <w:rFonts w:ascii="Arial Narrow" w:eastAsia="Arial Narrow" w:hAnsi="Arial Narrow"/>
                <w:i/>
                <w:color w:val="000000"/>
                <w:spacing w:val="4"/>
                <w:sz w:val="23"/>
                <w:lang w:val="es-MX"/>
              </w:rPr>
              <w:t>¿Qué tareas específicas necesitan realizarse?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4EC" w:rsidRDefault="007144EC" w:rsidP="007144EC">
            <w:pPr>
              <w:numPr>
                <w:ilvl w:val="0"/>
                <w:numId w:val="8"/>
              </w:numPr>
              <w:tabs>
                <w:tab w:val="clear" w:pos="144"/>
                <w:tab w:val="left" w:pos="288"/>
              </w:tabs>
              <w:spacing w:line="265" w:lineRule="exact"/>
              <w:ind w:left="144" w:right="684"/>
              <w:textAlignment w:val="baseline"/>
              <w:rPr>
                <w:rFonts w:ascii="Arial Narrow" w:eastAsia="Arial Narrow" w:hAnsi="Arial Narrow"/>
                <w:i/>
                <w:color w:val="000000"/>
                <w:sz w:val="23"/>
                <w:lang w:val="es-MX"/>
              </w:rPr>
            </w:pPr>
            <w:r w:rsidRPr="007144EC">
              <w:rPr>
                <w:rFonts w:ascii="Arial Narrow" w:eastAsia="Arial Narrow" w:hAnsi="Arial Narrow"/>
                <w:i/>
                <w:color w:val="000000"/>
                <w:sz w:val="23"/>
                <w:lang w:val="es-MX"/>
              </w:rPr>
              <w:t>N</w:t>
            </w:r>
            <w:r>
              <w:rPr>
                <w:rFonts w:ascii="Arial Narrow" w:eastAsia="Arial Narrow" w:hAnsi="Arial Narrow"/>
                <w:i/>
                <w:color w:val="000000"/>
                <w:sz w:val="23"/>
                <w:lang w:val="es-MX"/>
              </w:rPr>
              <w:t>omine</w:t>
            </w:r>
            <w:r w:rsidRPr="007144EC">
              <w:rPr>
                <w:rFonts w:ascii="Arial Narrow" w:eastAsia="Arial Narrow" w:hAnsi="Arial Narrow"/>
                <w:i/>
                <w:color w:val="000000"/>
                <w:sz w:val="23"/>
                <w:lang w:val="es-MX"/>
              </w:rPr>
              <w:t xml:space="preserve"> a la agencia </w:t>
            </w:r>
            <w:r>
              <w:rPr>
                <w:rFonts w:ascii="Arial Narrow" w:eastAsia="Arial Narrow" w:hAnsi="Arial Narrow"/>
                <w:i/>
                <w:color w:val="000000"/>
                <w:sz w:val="23"/>
                <w:lang w:val="es-MX"/>
              </w:rPr>
              <w:t>responsa</w:t>
            </w:r>
            <w:r w:rsidRPr="007144EC">
              <w:rPr>
                <w:rFonts w:ascii="Arial Narrow" w:eastAsia="Arial Narrow" w:hAnsi="Arial Narrow"/>
                <w:i/>
                <w:color w:val="000000"/>
                <w:sz w:val="23"/>
                <w:lang w:val="es-MX"/>
              </w:rPr>
              <w:t>ble por el monitoreo, reporte y MCS</w:t>
            </w:r>
            <w:r>
              <w:rPr>
                <w:rFonts w:ascii="Arial Narrow" w:eastAsia="Arial Narrow" w:hAnsi="Arial Narrow"/>
                <w:i/>
                <w:color w:val="000000"/>
                <w:sz w:val="23"/>
                <w:lang w:val="es-MX"/>
              </w:rPr>
              <w:t xml:space="preserve"> (Monitoreo, Control y Vigilancia).</w:t>
            </w:r>
          </w:p>
          <w:p w:rsidR="00B766EA" w:rsidRPr="007144EC" w:rsidRDefault="007144EC" w:rsidP="007144EC">
            <w:pPr>
              <w:numPr>
                <w:ilvl w:val="0"/>
                <w:numId w:val="8"/>
              </w:numPr>
              <w:tabs>
                <w:tab w:val="clear" w:pos="144"/>
                <w:tab w:val="left" w:pos="288"/>
              </w:tabs>
              <w:spacing w:line="265" w:lineRule="exact"/>
              <w:ind w:left="144" w:right="684"/>
              <w:textAlignment w:val="baseline"/>
              <w:rPr>
                <w:rFonts w:ascii="Arial Narrow" w:eastAsia="Arial Narrow" w:hAnsi="Arial Narrow"/>
                <w:i/>
                <w:color w:val="000000"/>
                <w:sz w:val="23"/>
                <w:lang w:val="es-MX"/>
              </w:rPr>
            </w:pPr>
            <w:r w:rsidRPr="007144EC">
              <w:rPr>
                <w:rFonts w:ascii="Arial Narrow" w:eastAsia="Arial Narrow" w:hAnsi="Arial Narrow"/>
                <w:i/>
                <w:color w:val="000000"/>
                <w:sz w:val="23"/>
                <w:lang w:val="es-MX"/>
              </w:rPr>
              <w:t>Indique la responsabilidad de la agencia pesquera, ejem. responsabilidad directa, responsabilidad de coordinación a través de ICM</w:t>
            </w:r>
            <w:r w:rsidR="00CC0B34" w:rsidRPr="007144EC">
              <w:rPr>
                <w:rFonts w:ascii="Arial Narrow" w:eastAsia="Arial Narrow" w:hAnsi="Arial Narrow"/>
                <w:i/>
                <w:color w:val="000000"/>
                <w:sz w:val="23"/>
                <w:lang w:val="es-MX"/>
              </w:rPr>
              <w:t>, etc.</w:t>
            </w:r>
            <w:r w:rsidRPr="007144EC">
              <w:rPr>
                <w:rFonts w:ascii="Arial Narrow" w:eastAsia="Arial Narrow" w:hAnsi="Arial Narrow"/>
                <w:i/>
                <w:color w:val="000000"/>
                <w:sz w:val="23"/>
                <w:lang w:val="es-MX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66EA" w:rsidRDefault="007144EC">
            <w:pPr>
              <w:spacing w:after="1596" w:line="261" w:lineRule="exact"/>
              <w:ind w:left="106"/>
              <w:textAlignment w:val="baseline"/>
              <w:rPr>
                <w:rFonts w:ascii="Arial Narrow" w:eastAsia="Arial Narrow" w:hAnsi="Arial Narrow"/>
                <w:i/>
                <w:color w:val="000000"/>
                <w:sz w:val="23"/>
              </w:rPr>
            </w:pPr>
            <w:r>
              <w:rPr>
                <w:rFonts w:ascii="Arial Narrow" w:eastAsia="Arial Narrow" w:hAnsi="Arial Narrow"/>
                <w:i/>
                <w:color w:val="000000"/>
                <w:sz w:val="23"/>
              </w:rPr>
              <w:t>Plazos &amp; hitos</w:t>
            </w:r>
          </w:p>
          <w:p w:rsidR="007144EC" w:rsidRDefault="007144EC">
            <w:pPr>
              <w:spacing w:after="1596" w:line="261" w:lineRule="exact"/>
              <w:ind w:left="106"/>
              <w:textAlignment w:val="baseline"/>
              <w:rPr>
                <w:rFonts w:ascii="Arial Narrow" w:eastAsia="Arial Narrow" w:hAnsi="Arial Narrow"/>
                <w:i/>
                <w:color w:val="000000"/>
                <w:sz w:val="23"/>
              </w:rPr>
            </w:pPr>
            <w:r>
              <w:rPr>
                <w:rFonts w:ascii="Arial Narrow" w:eastAsia="Arial Narrow" w:hAnsi="Arial Narrow"/>
                <w:i/>
                <w:color w:val="000000"/>
                <w:sz w:val="23"/>
              </w:rPr>
              <w:t>tiempo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66EA" w:rsidRDefault="00CC0B34">
            <w:pPr>
              <w:textAlignment w:val="baseline"/>
              <w:rPr>
                <w:rFonts w:ascii="Arial Narrow" w:eastAsia="Arial Narrow" w:hAnsi="Arial Narrow"/>
                <w:color w:val="000000"/>
                <w:sz w:val="24"/>
              </w:rPr>
            </w:pPr>
            <w:r>
              <w:rPr>
                <w:rFonts w:ascii="Arial Narrow" w:eastAsia="Arial Narrow" w:hAnsi="Arial Narrow"/>
                <w:color w:val="000000"/>
                <w:sz w:val="24"/>
              </w:rPr>
              <w:t xml:space="preserve"> 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66EA" w:rsidRPr="00AF548E" w:rsidRDefault="00AF548E" w:rsidP="00AF548E">
            <w:pPr>
              <w:spacing w:after="535" w:line="264" w:lineRule="exact"/>
              <w:ind w:left="108"/>
              <w:textAlignment w:val="baseline"/>
              <w:rPr>
                <w:rFonts w:ascii="Arial Narrow" w:eastAsia="Arial Narrow" w:hAnsi="Arial Narrow"/>
                <w:i/>
                <w:color w:val="000000"/>
                <w:spacing w:val="6"/>
                <w:sz w:val="23"/>
                <w:lang w:val="es-MX"/>
              </w:rPr>
            </w:pPr>
            <w:r w:rsidRPr="00AF548E">
              <w:rPr>
                <w:rFonts w:ascii="Arial Narrow" w:eastAsia="Arial Narrow" w:hAnsi="Arial Narrow"/>
                <w:i/>
                <w:color w:val="000000"/>
                <w:sz w:val="23"/>
                <w:lang w:val="es-MX"/>
              </w:rPr>
              <w:t xml:space="preserve">Actividades fuera del alcance/jurisdicción de la agencia pesquera (es decir, que requiera cooperación </w:t>
            </w:r>
            <w:r>
              <w:rPr>
                <w:rFonts w:ascii="Arial Narrow" w:eastAsia="Arial Narrow" w:hAnsi="Arial Narrow"/>
                <w:i/>
                <w:color w:val="000000"/>
                <w:sz w:val="23"/>
                <w:lang w:val="es-MX"/>
              </w:rPr>
              <w:t>interdepartamental).</w:t>
            </w:r>
          </w:p>
        </w:tc>
      </w:tr>
      <w:tr w:rsidR="00B766EA" w:rsidRPr="00C22664">
        <w:trPr>
          <w:trHeight w:hRule="exact" w:val="2395"/>
        </w:trPr>
        <w:tc>
          <w:tcPr>
            <w:tcW w:w="3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66EA" w:rsidRPr="00AF548E" w:rsidRDefault="00CC0B34">
            <w:pPr>
              <w:textAlignment w:val="baseline"/>
              <w:rPr>
                <w:rFonts w:ascii="Arial Narrow" w:eastAsia="Arial Narrow" w:hAnsi="Arial Narrow"/>
                <w:color w:val="000000"/>
                <w:sz w:val="24"/>
                <w:lang w:val="es-MX"/>
              </w:rPr>
            </w:pPr>
            <w:r w:rsidRPr="00AF548E">
              <w:rPr>
                <w:rFonts w:ascii="Arial Narrow" w:eastAsia="Arial Narrow" w:hAnsi="Arial Narrow"/>
                <w:color w:val="000000"/>
                <w:sz w:val="24"/>
                <w:lang w:val="es-MX"/>
              </w:rPr>
              <w:t xml:space="preserve">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66EA" w:rsidRPr="00AF548E" w:rsidRDefault="00CC0B34">
            <w:pPr>
              <w:textAlignment w:val="baseline"/>
              <w:rPr>
                <w:rFonts w:ascii="Arial Narrow" w:eastAsia="Arial Narrow" w:hAnsi="Arial Narrow"/>
                <w:color w:val="000000"/>
                <w:sz w:val="24"/>
                <w:lang w:val="es-MX"/>
              </w:rPr>
            </w:pPr>
            <w:r w:rsidRPr="00AF548E">
              <w:rPr>
                <w:rFonts w:ascii="Arial Narrow" w:eastAsia="Arial Narrow" w:hAnsi="Arial Narrow"/>
                <w:color w:val="000000"/>
                <w:sz w:val="24"/>
                <w:lang w:val="es-MX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66EA" w:rsidRPr="00AF548E" w:rsidRDefault="00CC0B34">
            <w:pPr>
              <w:textAlignment w:val="baseline"/>
              <w:rPr>
                <w:rFonts w:ascii="Arial Narrow" w:eastAsia="Arial Narrow" w:hAnsi="Arial Narrow"/>
                <w:color w:val="000000"/>
                <w:sz w:val="24"/>
                <w:lang w:val="es-MX"/>
              </w:rPr>
            </w:pPr>
            <w:r w:rsidRPr="00AF548E">
              <w:rPr>
                <w:rFonts w:ascii="Arial Narrow" w:eastAsia="Arial Narrow" w:hAnsi="Arial Narrow"/>
                <w:color w:val="000000"/>
                <w:sz w:val="24"/>
                <w:lang w:val="es-MX"/>
              </w:rPr>
              <w:t xml:space="preserve">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66EA" w:rsidRPr="00AF548E" w:rsidRDefault="00CC0B34">
            <w:pPr>
              <w:textAlignment w:val="baseline"/>
              <w:rPr>
                <w:rFonts w:ascii="Arial Narrow" w:eastAsia="Arial Narrow" w:hAnsi="Arial Narrow"/>
                <w:color w:val="000000"/>
                <w:sz w:val="24"/>
                <w:lang w:val="es-MX"/>
              </w:rPr>
            </w:pPr>
            <w:r w:rsidRPr="00AF548E">
              <w:rPr>
                <w:rFonts w:ascii="Arial Narrow" w:eastAsia="Arial Narrow" w:hAnsi="Arial Narrow"/>
                <w:color w:val="000000"/>
                <w:sz w:val="24"/>
                <w:lang w:val="es-MX"/>
              </w:rPr>
              <w:t xml:space="preserve"> 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66EA" w:rsidRPr="00AF548E" w:rsidRDefault="00CC0B34">
            <w:pPr>
              <w:textAlignment w:val="baseline"/>
              <w:rPr>
                <w:rFonts w:ascii="Arial Narrow" w:eastAsia="Arial Narrow" w:hAnsi="Arial Narrow"/>
                <w:color w:val="000000"/>
                <w:sz w:val="24"/>
                <w:lang w:val="es-MX"/>
              </w:rPr>
            </w:pPr>
            <w:r w:rsidRPr="00AF548E">
              <w:rPr>
                <w:rFonts w:ascii="Arial Narrow" w:eastAsia="Arial Narrow" w:hAnsi="Arial Narrow"/>
                <w:color w:val="000000"/>
                <w:sz w:val="24"/>
                <w:lang w:val="es-MX"/>
              </w:rPr>
              <w:t xml:space="preserve"> </w:t>
            </w:r>
          </w:p>
        </w:tc>
      </w:tr>
    </w:tbl>
    <w:p w:rsidR="007144EC" w:rsidRPr="00AF548E" w:rsidRDefault="007144EC" w:rsidP="007144E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eastAsia="Times New Roman" w:hAnsi="inherit" w:cs="Courier New"/>
          <w:color w:val="212121"/>
          <w:sz w:val="20"/>
          <w:szCs w:val="20"/>
          <w:lang w:val="es-MX" w:eastAsia="es-MX"/>
        </w:rPr>
      </w:pPr>
    </w:p>
    <w:p w:rsidR="00B766EA" w:rsidRPr="00AF548E" w:rsidRDefault="00B766EA">
      <w:pPr>
        <w:spacing w:after="3230" w:line="20" w:lineRule="exact"/>
        <w:rPr>
          <w:lang w:val="es-MX"/>
        </w:rPr>
      </w:pPr>
    </w:p>
    <w:p w:rsidR="00857796" w:rsidRPr="00C42679" w:rsidRDefault="00C42679" w:rsidP="00857796">
      <w:pPr>
        <w:spacing w:before="16" w:after="101" w:line="300" w:lineRule="exact"/>
        <w:ind w:left="288"/>
        <w:textAlignment w:val="baseline"/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</w:pPr>
      <w:r w:rsidRPr="00C42679"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  <w:t xml:space="preserve">EEMP Esencial. </w:t>
      </w:r>
      <w:r w:rsidR="00C87012"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  <w:t>Libro de trabajo para participantes</w:t>
      </w:r>
      <w:r w:rsidRPr="00C42679"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  <w:t>.</w:t>
      </w:r>
    </w:p>
    <w:p w:rsidR="00857796" w:rsidRPr="007144EC" w:rsidRDefault="00857796" w:rsidP="00857796">
      <w:pPr>
        <w:spacing w:after="249" w:line="504" w:lineRule="exact"/>
        <w:ind w:left="288"/>
        <w:textAlignment w:val="baseline"/>
        <w:rPr>
          <w:rFonts w:ascii="Arial" w:eastAsia="Arial" w:hAnsi="Arial"/>
          <w:b/>
          <w:color w:val="000000"/>
          <w:sz w:val="21"/>
          <w:lang w:val="es-MX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page">
                  <wp:posOffset>899160</wp:posOffset>
                </wp:positionH>
                <wp:positionV relativeFrom="page">
                  <wp:posOffset>765175</wp:posOffset>
                </wp:positionV>
                <wp:extent cx="9464675" cy="0"/>
                <wp:effectExtent l="0" t="0" r="0" b="0"/>
                <wp:wrapNone/>
                <wp:docPr id="35" name="Straight Connecto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64675" cy="0"/>
                        </a:xfrm>
                        <a:prstGeom prst="line">
                          <a:avLst/>
                        </a:prstGeom>
                        <a:noFill/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FCA62F" id="Straight Connector 35" o:spid="_x0000_s1026" style="position:absolute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8pt,60.25pt" to="816.05pt,6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" strokeweight="1.45pt">
                <w10:wrap anchorx="page" anchory="page"/>
              </v:line>
            </w:pict>
          </mc:Fallback>
        </mc:AlternateContent>
      </w:r>
      <w:r w:rsidR="002908C2" w:rsidRPr="007144EC">
        <w:rPr>
          <w:rFonts w:ascii="Arial" w:eastAsia="Arial" w:hAnsi="Arial"/>
          <w:b/>
          <w:color w:val="000000"/>
          <w:sz w:val="21"/>
          <w:lang w:val="es-MX"/>
        </w:rPr>
        <w:t>Paso</w:t>
      </w:r>
      <w:r w:rsidRPr="007144EC">
        <w:rPr>
          <w:rFonts w:ascii="Arial" w:eastAsia="Arial" w:hAnsi="Arial"/>
          <w:b/>
          <w:color w:val="000000"/>
          <w:sz w:val="21"/>
          <w:lang w:val="es-MX"/>
        </w:rPr>
        <w:t xml:space="preserve"> 4.1 </w:t>
      </w:r>
      <w:r w:rsidR="00AF548E" w:rsidRPr="00AF548E">
        <w:rPr>
          <w:rFonts w:ascii="Arial" w:eastAsia="Arial" w:hAnsi="Arial"/>
          <w:b/>
          <w:color w:val="000000"/>
          <w:sz w:val="21"/>
          <w:lang w:val="es-MX"/>
        </w:rPr>
        <w:t>Formalizar, comunicar e involucrar</w:t>
      </w:r>
      <w:r w:rsidRPr="007144EC">
        <w:rPr>
          <w:rFonts w:ascii="Arial" w:eastAsia="Arial" w:hAnsi="Arial"/>
          <w:b/>
          <w:color w:val="000000"/>
          <w:sz w:val="21"/>
          <w:lang w:val="es-MX"/>
        </w:rPr>
        <w:br/>
      </w:r>
      <w:r w:rsidR="00AF548E">
        <w:rPr>
          <w:rFonts w:ascii="Tahoma" w:eastAsia="Tahoma" w:hAnsi="Tahoma"/>
          <w:color w:val="000000"/>
          <w:sz w:val="20"/>
          <w:lang w:val="es-MX"/>
        </w:rPr>
        <w:t>Plantilla del Plan de Comunicación</w:t>
      </w:r>
    </w:p>
    <w:tbl>
      <w:tblPr>
        <w:tblW w:w="15177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4"/>
        <w:gridCol w:w="3831"/>
        <w:gridCol w:w="5952"/>
        <w:gridCol w:w="2980"/>
      </w:tblGrid>
      <w:tr w:rsidR="00857796" w:rsidRPr="00AF548E" w:rsidTr="000B6585">
        <w:trPr>
          <w:trHeight w:hRule="exact" w:val="797"/>
        </w:trPr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BE4F0" w:fill="DBE4F0"/>
          </w:tcPr>
          <w:p w:rsidR="00857796" w:rsidRDefault="00AF548E" w:rsidP="001E0827">
            <w:pPr>
              <w:spacing w:before="116" w:after="441" w:line="23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1"/>
              </w:rPr>
            </w:pPr>
            <w:r>
              <w:rPr>
                <w:rFonts w:ascii="Arial" w:eastAsia="Arial" w:hAnsi="Arial"/>
                <w:b/>
                <w:color w:val="000000"/>
                <w:sz w:val="21"/>
                <w:lang w:val="es-MX"/>
              </w:rPr>
              <w:t>Audiencia objetivo</w:t>
            </w:r>
          </w:p>
        </w:tc>
        <w:tc>
          <w:tcPr>
            <w:tcW w:w="3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BE4F0" w:fill="DBE4F0"/>
          </w:tcPr>
          <w:p w:rsidR="00857796" w:rsidRPr="00AF548E" w:rsidRDefault="00AF548E" w:rsidP="001E0827">
            <w:pPr>
              <w:spacing w:before="86" w:after="172" w:line="26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1"/>
                <w:lang w:val="es-MX"/>
              </w:rPr>
            </w:pPr>
            <w:r w:rsidRPr="00AF548E">
              <w:rPr>
                <w:rFonts w:ascii="Arial" w:eastAsia="Arial" w:hAnsi="Arial"/>
                <w:b/>
                <w:color w:val="000000"/>
                <w:sz w:val="21"/>
                <w:lang w:val="es-MX"/>
              </w:rPr>
              <w:t xml:space="preserve">Método de comunicación </w:t>
            </w:r>
            <w:r>
              <w:rPr>
                <w:rFonts w:ascii="Arial" w:eastAsia="Arial" w:hAnsi="Arial"/>
                <w:b/>
                <w:color w:val="000000"/>
                <w:sz w:val="21"/>
                <w:lang w:val="es-MX"/>
              </w:rPr>
              <w:br/>
            </w:r>
            <w:r w:rsidRPr="00AF548E">
              <w:rPr>
                <w:rFonts w:ascii="Arial" w:eastAsia="Arial" w:hAnsi="Arial"/>
                <w:b/>
                <w:color w:val="000000"/>
                <w:sz w:val="21"/>
                <w:lang w:val="es-MX"/>
              </w:rPr>
              <w:t>(cómo y d</w:t>
            </w:r>
            <w:r>
              <w:rPr>
                <w:rFonts w:ascii="Arial" w:eastAsia="Arial" w:hAnsi="Arial"/>
                <w:b/>
                <w:color w:val="000000"/>
                <w:sz w:val="21"/>
                <w:lang w:val="es-MX"/>
              </w:rPr>
              <w:t>ónde)</w:t>
            </w: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BE4F0" w:fill="DBE4F0"/>
          </w:tcPr>
          <w:p w:rsidR="00857796" w:rsidRPr="00AF548E" w:rsidRDefault="00AF548E" w:rsidP="001E0827">
            <w:pPr>
              <w:spacing w:before="116" w:after="441" w:line="23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1"/>
                <w:lang w:val="es-MX"/>
              </w:rPr>
            </w:pPr>
            <w:r>
              <w:rPr>
                <w:rFonts w:ascii="Arial" w:eastAsia="Arial" w:hAnsi="Arial"/>
                <w:b/>
                <w:color w:val="000000"/>
                <w:sz w:val="21"/>
                <w:lang w:val="es-MX"/>
              </w:rPr>
              <w:t>Mensaje principales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BE4F0" w:fill="DBE4F0"/>
          </w:tcPr>
          <w:p w:rsidR="00857796" w:rsidRPr="00AF548E" w:rsidRDefault="00AF548E" w:rsidP="001E0827">
            <w:pPr>
              <w:spacing w:before="116" w:after="441" w:line="23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1"/>
                <w:lang w:val="es-MX"/>
              </w:rPr>
            </w:pPr>
            <w:r>
              <w:rPr>
                <w:rFonts w:ascii="Arial" w:eastAsia="Arial" w:hAnsi="Arial"/>
                <w:b/>
                <w:color w:val="000000"/>
                <w:sz w:val="21"/>
                <w:lang w:val="es-MX"/>
              </w:rPr>
              <w:t xml:space="preserve">Programación del </w:t>
            </w:r>
            <w:r>
              <w:rPr>
                <w:rFonts w:ascii="Arial" w:eastAsia="Arial" w:hAnsi="Arial"/>
                <w:b/>
                <w:color w:val="000000"/>
                <w:sz w:val="21"/>
                <w:lang w:val="es-MX"/>
              </w:rPr>
              <w:br/>
              <w:t>tiempo</w:t>
            </w:r>
          </w:p>
        </w:tc>
      </w:tr>
      <w:tr w:rsidR="00857796" w:rsidRPr="00AF548E" w:rsidTr="000B6585">
        <w:trPr>
          <w:trHeight w:hRule="exact" w:val="734"/>
        </w:trPr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796" w:rsidRPr="00AF548E" w:rsidRDefault="00857796" w:rsidP="001E0827">
            <w:pPr>
              <w:textAlignment w:val="baseline"/>
              <w:rPr>
                <w:rFonts w:ascii="Arial Narrow" w:eastAsia="Arial Narrow" w:hAnsi="Arial Narrow"/>
                <w:color w:val="000000"/>
                <w:sz w:val="24"/>
                <w:lang w:val="es-MX"/>
              </w:rPr>
            </w:pPr>
            <w:r w:rsidRPr="00AF548E">
              <w:rPr>
                <w:rFonts w:ascii="Arial Narrow" w:eastAsia="Arial Narrow" w:hAnsi="Arial Narrow"/>
                <w:color w:val="000000"/>
                <w:sz w:val="24"/>
                <w:lang w:val="es-MX"/>
              </w:rPr>
              <w:t xml:space="preserve"> </w:t>
            </w:r>
          </w:p>
        </w:tc>
        <w:tc>
          <w:tcPr>
            <w:tcW w:w="3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796" w:rsidRPr="00AF548E" w:rsidRDefault="00857796" w:rsidP="001E0827">
            <w:pPr>
              <w:textAlignment w:val="baseline"/>
              <w:rPr>
                <w:rFonts w:ascii="Arial Narrow" w:eastAsia="Arial Narrow" w:hAnsi="Arial Narrow"/>
                <w:color w:val="000000"/>
                <w:sz w:val="24"/>
                <w:lang w:val="es-MX"/>
              </w:rPr>
            </w:pPr>
            <w:r w:rsidRPr="00AF548E">
              <w:rPr>
                <w:rFonts w:ascii="Arial Narrow" w:eastAsia="Arial Narrow" w:hAnsi="Arial Narrow"/>
                <w:color w:val="000000"/>
                <w:sz w:val="24"/>
                <w:lang w:val="es-MX"/>
              </w:rPr>
              <w:t xml:space="preserve"> </w:t>
            </w: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796" w:rsidRPr="00AF548E" w:rsidRDefault="00857796" w:rsidP="001E0827">
            <w:pPr>
              <w:textAlignment w:val="baseline"/>
              <w:rPr>
                <w:rFonts w:ascii="Arial Narrow" w:eastAsia="Arial Narrow" w:hAnsi="Arial Narrow"/>
                <w:color w:val="000000"/>
                <w:sz w:val="24"/>
                <w:lang w:val="es-MX"/>
              </w:rPr>
            </w:pPr>
            <w:r w:rsidRPr="00AF548E">
              <w:rPr>
                <w:rFonts w:ascii="Arial Narrow" w:eastAsia="Arial Narrow" w:hAnsi="Arial Narrow"/>
                <w:color w:val="000000"/>
                <w:sz w:val="24"/>
                <w:lang w:val="es-MX"/>
              </w:rPr>
              <w:t xml:space="preserve"> 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796" w:rsidRPr="00AF548E" w:rsidRDefault="00857796" w:rsidP="001E0827">
            <w:pPr>
              <w:textAlignment w:val="baseline"/>
              <w:rPr>
                <w:rFonts w:ascii="Arial Narrow" w:eastAsia="Arial Narrow" w:hAnsi="Arial Narrow"/>
                <w:color w:val="000000"/>
                <w:sz w:val="24"/>
                <w:lang w:val="es-MX"/>
              </w:rPr>
            </w:pPr>
            <w:r w:rsidRPr="00AF548E">
              <w:rPr>
                <w:rFonts w:ascii="Arial Narrow" w:eastAsia="Arial Narrow" w:hAnsi="Arial Narrow"/>
                <w:color w:val="000000"/>
                <w:sz w:val="24"/>
                <w:lang w:val="es-MX"/>
              </w:rPr>
              <w:t xml:space="preserve"> </w:t>
            </w:r>
          </w:p>
        </w:tc>
      </w:tr>
      <w:tr w:rsidR="00857796" w:rsidRPr="00AF548E" w:rsidTr="000B6585">
        <w:trPr>
          <w:trHeight w:hRule="exact" w:val="677"/>
        </w:trPr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796" w:rsidRPr="00AF548E" w:rsidRDefault="00857796" w:rsidP="001E0827">
            <w:pPr>
              <w:textAlignment w:val="baseline"/>
              <w:rPr>
                <w:rFonts w:ascii="Arial Narrow" w:eastAsia="Arial Narrow" w:hAnsi="Arial Narrow"/>
                <w:color w:val="000000"/>
                <w:sz w:val="24"/>
                <w:lang w:val="es-MX"/>
              </w:rPr>
            </w:pPr>
            <w:r w:rsidRPr="00AF548E">
              <w:rPr>
                <w:rFonts w:ascii="Arial Narrow" w:eastAsia="Arial Narrow" w:hAnsi="Arial Narrow"/>
                <w:color w:val="000000"/>
                <w:sz w:val="24"/>
                <w:lang w:val="es-MX"/>
              </w:rPr>
              <w:t xml:space="preserve"> </w:t>
            </w:r>
          </w:p>
        </w:tc>
        <w:tc>
          <w:tcPr>
            <w:tcW w:w="3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796" w:rsidRPr="00AF548E" w:rsidRDefault="00857796" w:rsidP="001E0827">
            <w:pPr>
              <w:textAlignment w:val="baseline"/>
              <w:rPr>
                <w:rFonts w:ascii="Arial Narrow" w:eastAsia="Arial Narrow" w:hAnsi="Arial Narrow"/>
                <w:color w:val="000000"/>
                <w:sz w:val="24"/>
                <w:lang w:val="es-MX"/>
              </w:rPr>
            </w:pPr>
            <w:r w:rsidRPr="00AF548E">
              <w:rPr>
                <w:rFonts w:ascii="Arial Narrow" w:eastAsia="Arial Narrow" w:hAnsi="Arial Narrow"/>
                <w:color w:val="000000"/>
                <w:sz w:val="24"/>
                <w:lang w:val="es-MX"/>
              </w:rPr>
              <w:t xml:space="preserve"> </w:t>
            </w: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796" w:rsidRPr="00AF548E" w:rsidRDefault="00857796" w:rsidP="001E0827">
            <w:pPr>
              <w:textAlignment w:val="baseline"/>
              <w:rPr>
                <w:rFonts w:ascii="Arial Narrow" w:eastAsia="Arial Narrow" w:hAnsi="Arial Narrow"/>
                <w:color w:val="000000"/>
                <w:sz w:val="24"/>
                <w:lang w:val="es-MX"/>
              </w:rPr>
            </w:pPr>
            <w:r w:rsidRPr="00AF548E">
              <w:rPr>
                <w:rFonts w:ascii="Arial Narrow" w:eastAsia="Arial Narrow" w:hAnsi="Arial Narrow"/>
                <w:color w:val="000000"/>
                <w:sz w:val="24"/>
                <w:lang w:val="es-MX"/>
              </w:rPr>
              <w:t xml:space="preserve"> 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796" w:rsidRPr="00AF548E" w:rsidRDefault="00857796" w:rsidP="001E0827">
            <w:pPr>
              <w:textAlignment w:val="baseline"/>
              <w:rPr>
                <w:rFonts w:ascii="Arial Narrow" w:eastAsia="Arial Narrow" w:hAnsi="Arial Narrow"/>
                <w:color w:val="000000"/>
                <w:sz w:val="24"/>
                <w:lang w:val="es-MX"/>
              </w:rPr>
            </w:pPr>
            <w:r w:rsidRPr="00AF548E">
              <w:rPr>
                <w:rFonts w:ascii="Arial Narrow" w:eastAsia="Arial Narrow" w:hAnsi="Arial Narrow"/>
                <w:color w:val="000000"/>
                <w:sz w:val="24"/>
                <w:lang w:val="es-MX"/>
              </w:rPr>
              <w:t xml:space="preserve"> </w:t>
            </w:r>
          </w:p>
        </w:tc>
      </w:tr>
      <w:tr w:rsidR="00857796" w:rsidRPr="00AF548E" w:rsidTr="000B6585">
        <w:trPr>
          <w:trHeight w:hRule="exact" w:val="677"/>
        </w:trPr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796" w:rsidRPr="00AF548E" w:rsidRDefault="00857796" w:rsidP="001E0827">
            <w:pPr>
              <w:textAlignment w:val="baseline"/>
              <w:rPr>
                <w:rFonts w:ascii="Arial Narrow" w:eastAsia="Arial Narrow" w:hAnsi="Arial Narrow"/>
                <w:color w:val="000000"/>
                <w:sz w:val="24"/>
                <w:lang w:val="es-MX"/>
              </w:rPr>
            </w:pPr>
            <w:r w:rsidRPr="00AF548E">
              <w:rPr>
                <w:rFonts w:ascii="Arial Narrow" w:eastAsia="Arial Narrow" w:hAnsi="Arial Narrow"/>
                <w:color w:val="000000"/>
                <w:sz w:val="24"/>
                <w:lang w:val="es-MX"/>
              </w:rPr>
              <w:t xml:space="preserve"> </w:t>
            </w:r>
          </w:p>
        </w:tc>
        <w:tc>
          <w:tcPr>
            <w:tcW w:w="3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796" w:rsidRPr="00AF548E" w:rsidRDefault="00857796" w:rsidP="001E0827">
            <w:pPr>
              <w:textAlignment w:val="baseline"/>
              <w:rPr>
                <w:rFonts w:ascii="Arial Narrow" w:eastAsia="Arial Narrow" w:hAnsi="Arial Narrow"/>
                <w:color w:val="000000"/>
                <w:sz w:val="24"/>
                <w:lang w:val="es-MX"/>
              </w:rPr>
            </w:pPr>
            <w:r w:rsidRPr="00AF548E">
              <w:rPr>
                <w:rFonts w:ascii="Arial Narrow" w:eastAsia="Arial Narrow" w:hAnsi="Arial Narrow"/>
                <w:color w:val="000000"/>
                <w:sz w:val="24"/>
                <w:lang w:val="es-MX"/>
              </w:rPr>
              <w:t xml:space="preserve"> </w:t>
            </w: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796" w:rsidRPr="00AF548E" w:rsidRDefault="00857796" w:rsidP="001E0827">
            <w:pPr>
              <w:textAlignment w:val="baseline"/>
              <w:rPr>
                <w:rFonts w:ascii="Arial Narrow" w:eastAsia="Arial Narrow" w:hAnsi="Arial Narrow"/>
                <w:color w:val="000000"/>
                <w:sz w:val="24"/>
                <w:lang w:val="es-MX"/>
              </w:rPr>
            </w:pPr>
            <w:r w:rsidRPr="00AF548E">
              <w:rPr>
                <w:rFonts w:ascii="Arial Narrow" w:eastAsia="Arial Narrow" w:hAnsi="Arial Narrow"/>
                <w:color w:val="000000"/>
                <w:sz w:val="24"/>
                <w:lang w:val="es-MX"/>
              </w:rPr>
              <w:t xml:space="preserve"> 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796" w:rsidRPr="00AF548E" w:rsidRDefault="00857796" w:rsidP="001E0827">
            <w:pPr>
              <w:textAlignment w:val="baseline"/>
              <w:rPr>
                <w:rFonts w:ascii="Arial Narrow" w:eastAsia="Arial Narrow" w:hAnsi="Arial Narrow"/>
                <w:color w:val="000000"/>
                <w:sz w:val="24"/>
                <w:lang w:val="es-MX"/>
              </w:rPr>
            </w:pPr>
            <w:r w:rsidRPr="00AF548E">
              <w:rPr>
                <w:rFonts w:ascii="Arial Narrow" w:eastAsia="Arial Narrow" w:hAnsi="Arial Narrow"/>
                <w:color w:val="000000"/>
                <w:sz w:val="24"/>
                <w:lang w:val="es-MX"/>
              </w:rPr>
              <w:t xml:space="preserve"> </w:t>
            </w:r>
          </w:p>
        </w:tc>
      </w:tr>
      <w:tr w:rsidR="00857796" w:rsidRPr="00AF548E" w:rsidTr="000B6585">
        <w:trPr>
          <w:trHeight w:hRule="exact" w:val="681"/>
        </w:trPr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796" w:rsidRPr="00AF548E" w:rsidRDefault="00857796" w:rsidP="001E0827">
            <w:pPr>
              <w:textAlignment w:val="baseline"/>
              <w:rPr>
                <w:rFonts w:ascii="Arial Narrow" w:eastAsia="Arial Narrow" w:hAnsi="Arial Narrow"/>
                <w:color w:val="000000"/>
                <w:sz w:val="24"/>
                <w:lang w:val="es-MX"/>
              </w:rPr>
            </w:pPr>
            <w:r w:rsidRPr="00AF548E">
              <w:rPr>
                <w:rFonts w:ascii="Arial Narrow" w:eastAsia="Arial Narrow" w:hAnsi="Arial Narrow"/>
                <w:color w:val="000000"/>
                <w:sz w:val="24"/>
                <w:lang w:val="es-MX"/>
              </w:rPr>
              <w:t xml:space="preserve"> </w:t>
            </w:r>
          </w:p>
        </w:tc>
        <w:tc>
          <w:tcPr>
            <w:tcW w:w="3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796" w:rsidRPr="00AF548E" w:rsidRDefault="00857796" w:rsidP="001E0827">
            <w:pPr>
              <w:textAlignment w:val="baseline"/>
              <w:rPr>
                <w:rFonts w:ascii="Arial Narrow" w:eastAsia="Arial Narrow" w:hAnsi="Arial Narrow"/>
                <w:color w:val="000000"/>
                <w:sz w:val="24"/>
                <w:lang w:val="es-MX"/>
              </w:rPr>
            </w:pPr>
            <w:r w:rsidRPr="00AF548E">
              <w:rPr>
                <w:rFonts w:ascii="Arial Narrow" w:eastAsia="Arial Narrow" w:hAnsi="Arial Narrow"/>
                <w:color w:val="000000"/>
                <w:sz w:val="24"/>
                <w:lang w:val="es-MX"/>
              </w:rPr>
              <w:t xml:space="preserve"> </w:t>
            </w: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796" w:rsidRPr="00AF548E" w:rsidRDefault="00857796" w:rsidP="001E0827">
            <w:pPr>
              <w:textAlignment w:val="baseline"/>
              <w:rPr>
                <w:rFonts w:ascii="Arial Narrow" w:eastAsia="Arial Narrow" w:hAnsi="Arial Narrow"/>
                <w:color w:val="000000"/>
                <w:sz w:val="24"/>
                <w:lang w:val="es-MX"/>
              </w:rPr>
            </w:pPr>
            <w:r w:rsidRPr="00AF548E">
              <w:rPr>
                <w:rFonts w:ascii="Arial Narrow" w:eastAsia="Arial Narrow" w:hAnsi="Arial Narrow"/>
                <w:color w:val="000000"/>
                <w:sz w:val="24"/>
                <w:lang w:val="es-MX"/>
              </w:rPr>
              <w:t xml:space="preserve"> 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796" w:rsidRPr="00AF548E" w:rsidRDefault="00857796" w:rsidP="001E0827">
            <w:pPr>
              <w:textAlignment w:val="baseline"/>
              <w:rPr>
                <w:rFonts w:ascii="Arial Narrow" w:eastAsia="Arial Narrow" w:hAnsi="Arial Narrow"/>
                <w:color w:val="000000"/>
                <w:sz w:val="24"/>
                <w:lang w:val="es-MX"/>
              </w:rPr>
            </w:pPr>
            <w:r w:rsidRPr="00AF548E">
              <w:rPr>
                <w:rFonts w:ascii="Arial Narrow" w:eastAsia="Arial Narrow" w:hAnsi="Arial Narrow"/>
                <w:color w:val="000000"/>
                <w:sz w:val="24"/>
                <w:lang w:val="es-MX"/>
              </w:rPr>
              <w:t xml:space="preserve"> </w:t>
            </w:r>
          </w:p>
        </w:tc>
      </w:tr>
      <w:tr w:rsidR="00857796" w:rsidRPr="00AF548E" w:rsidTr="000B6585">
        <w:trPr>
          <w:trHeight w:hRule="exact" w:val="677"/>
        </w:trPr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796" w:rsidRPr="00AF548E" w:rsidRDefault="00857796" w:rsidP="001E0827">
            <w:pPr>
              <w:textAlignment w:val="baseline"/>
              <w:rPr>
                <w:rFonts w:ascii="Arial Narrow" w:eastAsia="Arial Narrow" w:hAnsi="Arial Narrow"/>
                <w:color w:val="000000"/>
                <w:sz w:val="24"/>
                <w:lang w:val="es-MX"/>
              </w:rPr>
            </w:pPr>
            <w:r w:rsidRPr="00AF548E">
              <w:rPr>
                <w:rFonts w:ascii="Arial Narrow" w:eastAsia="Arial Narrow" w:hAnsi="Arial Narrow"/>
                <w:color w:val="000000"/>
                <w:sz w:val="24"/>
                <w:lang w:val="es-MX"/>
              </w:rPr>
              <w:t xml:space="preserve"> </w:t>
            </w:r>
          </w:p>
        </w:tc>
        <w:tc>
          <w:tcPr>
            <w:tcW w:w="3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796" w:rsidRPr="00AF548E" w:rsidRDefault="00857796" w:rsidP="001E0827">
            <w:pPr>
              <w:textAlignment w:val="baseline"/>
              <w:rPr>
                <w:rFonts w:ascii="Arial Narrow" w:eastAsia="Arial Narrow" w:hAnsi="Arial Narrow"/>
                <w:color w:val="000000"/>
                <w:sz w:val="24"/>
                <w:lang w:val="es-MX"/>
              </w:rPr>
            </w:pPr>
            <w:r w:rsidRPr="00AF548E">
              <w:rPr>
                <w:rFonts w:ascii="Arial Narrow" w:eastAsia="Arial Narrow" w:hAnsi="Arial Narrow"/>
                <w:color w:val="000000"/>
                <w:sz w:val="24"/>
                <w:lang w:val="es-MX"/>
              </w:rPr>
              <w:t xml:space="preserve"> </w:t>
            </w: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796" w:rsidRPr="00AF548E" w:rsidRDefault="00857796" w:rsidP="001E0827">
            <w:pPr>
              <w:textAlignment w:val="baseline"/>
              <w:rPr>
                <w:rFonts w:ascii="Arial Narrow" w:eastAsia="Arial Narrow" w:hAnsi="Arial Narrow"/>
                <w:color w:val="000000"/>
                <w:sz w:val="24"/>
                <w:lang w:val="es-MX"/>
              </w:rPr>
            </w:pPr>
            <w:r w:rsidRPr="00AF548E">
              <w:rPr>
                <w:rFonts w:ascii="Arial Narrow" w:eastAsia="Arial Narrow" w:hAnsi="Arial Narrow"/>
                <w:color w:val="000000"/>
                <w:sz w:val="24"/>
                <w:lang w:val="es-MX"/>
              </w:rPr>
              <w:t xml:space="preserve"> 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796" w:rsidRPr="00AF548E" w:rsidRDefault="00857796" w:rsidP="001E0827">
            <w:pPr>
              <w:textAlignment w:val="baseline"/>
              <w:rPr>
                <w:rFonts w:ascii="Arial Narrow" w:eastAsia="Arial Narrow" w:hAnsi="Arial Narrow"/>
                <w:color w:val="000000"/>
                <w:sz w:val="24"/>
                <w:lang w:val="es-MX"/>
              </w:rPr>
            </w:pPr>
            <w:r w:rsidRPr="00AF548E">
              <w:rPr>
                <w:rFonts w:ascii="Arial Narrow" w:eastAsia="Arial Narrow" w:hAnsi="Arial Narrow"/>
                <w:color w:val="000000"/>
                <w:sz w:val="24"/>
                <w:lang w:val="es-MX"/>
              </w:rPr>
              <w:t xml:space="preserve"> </w:t>
            </w:r>
          </w:p>
        </w:tc>
      </w:tr>
      <w:tr w:rsidR="00857796" w:rsidRPr="00AF548E" w:rsidTr="000B6585">
        <w:trPr>
          <w:trHeight w:hRule="exact" w:val="682"/>
        </w:trPr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796" w:rsidRPr="00AF548E" w:rsidRDefault="00857796" w:rsidP="001E0827">
            <w:pPr>
              <w:textAlignment w:val="baseline"/>
              <w:rPr>
                <w:rFonts w:ascii="Arial Narrow" w:eastAsia="Arial Narrow" w:hAnsi="Arial Narrow"/>
                <w:color w:val="000000"/>
                <w:sz w:val="24"/>
                <w:lang w:val="es-MX"/>
              </w:rPr>
            </w:pPr>
            <w:r w:rsidRPr="00AF548E">
              <w:rPr>
                <w:rFonts w:ascii="Arial Narrow" w:eastAsia="Arial Narrow" w:hAnsi="Arial Narrow"/>
                <w:color w:val="000000"/>
                <w:sz w:val="24"/>
                <w:lang w:val="es-MX"/>
              </w:rPr>
              <w:t xml:space="preserve"> </w:t>
            </w:r>
          </w:p>
        </w:tc>
        <w:tc>
          <w:tcPr>
            <w:tcW w:w="3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796" w:rsidRPr="00AF548E" w:rsidRDefault="00857796" w:rsidP="001E0827">
            <w:pPr>
              <w:textAlignment w:val="baseline"/>
              <w:rPr>
                <w:rFonts w:ascii="Arial Narrow" w:eastAsia="Arial Narrow" w:hAnsi="Arial Narrow"/>
                <w:color w:val="000000"/>
                <w:sz w:val="24"/>
                <w:lang w:val="es-MX"/>
              </w:rPr>
            </w:pPr>
            <w:r w:rsidRPr="00AF548E">
              <w:rPr>
                <w:rFonts w:ascii="Arial Narrow" w:eastAsia="Arial Narrow" w:hAnsi="Arial Narrow"/>
                <w:color w:val="000000"/>
                <w:sz w:val="24"/>
                <w:lang w:val="es-MX"/>
              </w:rPr>
              <w:t xml:space="preserve"> </w:t>
            </w: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796" w:rsidRPr="00AF548E" w:rsidRDefault="00857796" w:rsidP="001E0827">
            <w:pPr>
              <w:textAlignment w:val="baseline"/>
              <w:rPr>
                <w:rFonts w:ascii="Arial Narrow" w:eastAsia="Arial Narrow" w:hAnsi="Arial Narrow"/>
                <w:color w:val="000000"/>
                <w:sz w:val="24"/>
                <w:lang w:val="es-MX"/>
              </w:rPr>
            </w:pPr>
            <w:r w:rsidRPr="00AF548E">
              <w:rPr>
                <w:rFonts w:ascii="Arial Narrow" w:eastAsia="Arial Narrow" w:hAnsi="Arial Narrow"/>
                <w:color w:val="000000"/>
                <w:sz w:val="24"/>
                <w:lang w:val="es-MX"/>
              </w:rPr>
              <w:t xml:space="preserve"> 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796" w:rsidRPr="00AF548E" w:rsidRDefault="00857796" w:rsidP="001E0827">
            <w:pPr>
              <w:textAlignment w:val="baseline"/>
              <w:rPr>
                <w:rFonts w:ascii="Arial Narrow" w:eastAsia="Arial Narrow" w:hAnsi="Arial Narrow"/>
                <w:color w:val="000000"/>
                <w:sz w:val="24"/>
                <w:lang w:val="es-MX"/>
              </w:rPr>
            </w:pPr>
            <w:r w:rsidRPr="00AF548E">
              <w:rPr>
                <w:rFonts w:ascii="Arial Narrow" w:eastAsia="Arial Narrow" w:hAnsi="Arial Narrow"/>
                <w:color w:val="000000"/>
                <w:sz w:val="24"/>
                <w:lang w:val="es-MX"/>
              </w:rPr>
              <w:t xml:space="preserve"> </w:t>
            </w:r>
          </w:p>
        </w:tc>
      </w:tr>
      <w:tr w:rsidR="00857796" w:rsidRPr="00AF548E" w:rsidTr="000B6585">
        <w:trPr>
          <w:trHeight w:hRule="exact" w:val="677"/>
        </w:trPr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796" w:rsidRPr="00AF548E" w:rsidRDefault="00857796" w:rsidP="001E0827">
            <w:pPr>
              <w:textAlignment w:val="baseline"/>
              <w:rPr>
                <w:rFonts w:ascii="Arial Narrow" w:eastAsia="Arial Narrow" w:hAnsi="Arial Narrow"/>
                <w:color w:val="000000"/>
                <w:sz w:val="24"/>
                <w:lang w:val="es-MX"/>
              </w:rPr>
            </w:pPr>
            <w:r w:rsidRPr="00AF548E">
              <w:rPr>
                <w:rFonts w:ascii="Arial Narrow" w:eastAsia="Arial Narrow" w:hAnsi="Arial Narrow"/>
                <w:color w:val="000000"/>
                <w:sz w:val="24"/>
                <w:lang w:val="es-MX"/>
              </w:rPr>
              <w:t xml:space="preserve"> </w:t>
            </w:r>
          </w:p>
        </w:tc>
        <w:tc>
          <w:tcPr>
            <w:tcW w:w="3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796" w:rsidRPr="00AF548E" w:rsidRDefault="00857796" w:rsidP="001E0827">
            <w:pPr>
              <w:textAlignment w:val="baseline"/>
              <w:rPr>
                <w:rFonts w:ascii="Arial Narrow" w:eastAsia="Arial Narrow" w:hAnsi="Arial Narrow"/>
                <w:color w:val="000000"/>
                <w:sz w:val="24"/>
                <w:lang w:val="es-MX"/>
              </w:rPr>
            </w:pPr>
            <w:r w:rsidRPr="00AF548E">
              <w:rPr>
                <w:rFonts w:ascii="Arial Narrow" w:eastAsia="Arial Narrow" w:hAnsi="Arial Narrow"/>
                <w:color w:val="000000"/>
                <w:sz w:val="24"/>
                <w:lang w:val="es-MX"/>
              </w:rPr>
              <w:t xml:space="preserve"> </w:t>
            </w: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796" w:rsidRPr="00AF548E" w:rsidRDefault="00857796" w:rsidP="001E0827">
            <w:pPr>
              <w:textAlignment w:val="baseline"/>
              <w:rPr>
                <w:rFonts w:ascii="Arial Narrow" w:eastAsia="Arial Narrow" w:hAnsi="Arial Narrow"/>
                <w:color w:val="000000"/>
                <w:sz w:val="24"/>
                <w:lang w:val="es-MX"/>
              </w:rPr>
            </w:pPr>
            <w:r w:rsidRPr="00AF548E">
              <w:rPr>
                <w:rFonts w:ascii="Arial Narrow" w:eastAsia="Arial Narrow" w:hAnsi="Arial Narrow"/>
                <w:color w:val="000000"/>
                <w:sz w:val="24"/>
                <w:lang w:val="es-MX"/>
              </w:rPr>
              <w:t xml:space="preserve"> 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796" w:rsidRPr="00AF548E" w:rsidRDefault="00857796" w:rsidP="001E0827">
            <w:pPr>
              <w:textAlignment w:val="baseline"/>
              <w:rPr>
                <w:rFonts w:ascii="Arial Narrow" w:eastAsia="Arial Narrow" w:hAnsi="Arial Narrow"/>
                <w:color w:val="000000"/>
                <w:sz w:val="24"/>
                <w:lang w:val="es-MX"/>
              </w:rPr>
            </w:pPr>
            <w:r w:rsidRPr="00AF548E">
              <w:rPr>
                <w:rFonts w:ascii="Arial Narrow" w:eastAsia="Arial Narrow" w:hAnsi="Arial Narrow"/>
                <w:color w:val="000000"/>
                <w:sz w:val="24"/>
                <w:lang w:val="es-MX"/>
              </w:rPr>
              <w:t xml:space="preserve"> </w:t>
            </w:r>
          </w:p>
        </w:tc>
      </w:tr>
      <w:tr w:rsidR="00857796" w:rsidRPr="00AF548E" w:rsidTr="000B6585">
        <w:trPr>
          <w:trHeight w:hRule="exact" w:val="681"/>
        </w:trPr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796" w:rsidRPr="00AF548E" w:rsidRDefault="00857796" w:rsidP="001E0827">
            <w:pPr>
              <w:textAlignment w:val="baseline"/>
              <w:rPr>
                <w:rFonts w:ascii="Arial Narrow" w:eastAsia="Arial Narrow" w:hAnsi="Arial Narrow"/>
                <w:color w:val="000000"/>
                <w:sz w:val="24"/>
                <w:lang w:val="es-MX"/>
              </w:rPr>
            </w:pPr>
            <w:r w:rsidRPr="00AF548E">
              <w:rPr>
                <w:rFonts w:ascii="Arial Narrow" w:eastAsia="Arial Narrow" w:hAnsi="Arial Narrow"/>
                <w:color w:val="000000"/>
                <w:sz w:val="24"/>
                <w:lang w:val="es-MX"/>
              </w:rPr>
              <w:t xml:space="preserve"> </w:t>
            </w:r>
          </w:p>
        </w:tc>
        <w:tc>
          <w:tcPr>
            <w:tcW w:w="3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796" w:rsidRPr="00AF548E" w:rsidRDefault="00857796" w:rsidP="001E0827">
            <w:pPr>
              <w:textAlignment w:val="baseline"/>
              <w:rPr>
                <w:rFonts w:ascii="Arial Narrow" w:eastAsia="Arial Narrow" w:hAnsi="Arial Narrow"/>
                <w:color w:val="000000"/>
                <w:sz w:val="24"/>
                <w:lang w:val="es-MX"/>
              </w:rPr>
            </w:pPr>
            <w:r w:rsidRPr="00AF548E">
              <w:rPr>
                <w:rFonts w:ascii="Arial Narrow" w:eastAsia="Arial Narrow" w:hAnsi="Arial Narrow"/>
                <w:color w:val="000000"/>
                <w:sz w:val="24"/>
                <w:lang w:val="es-MX"/>
              </w:rPr>
              <w:t xml:space="preserve"> </w:t>
            </w: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796" w:rsidRPr="00AF548E" w:rsidRDefault="00857796" w:rsidP="001E0827">
            <w:pPr>
              <w:textAlignment w:val="baseline"/>
              <w:rPr>
                <w:rFonts w:ascii="Arial Narrow" w:eastAsia="Arial Narrow" w:hAnsi="Arial Narrow"/>
                <w:color w:val="000000"/>
                <w:sz w:val="24"/>
                <w:lang w:val="es-MX"/>
              </w:rPr>
            </w:pPr>
            <w:r w:rsidRPr="00AF548E">
              <w:rPr>
                <w:rFonts w:ascii="Arial Narrow" w:eastAsia="Arial Narrow" w:hAnsi="Arial Narrow"/>
                <w:color w:val="000000"/>
                <w:sz w:val="24"/>
                <w:lang w:val="es-MX"/>
              </w:rPr>
              <w:t xml:space="preserve"> 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796" w:rsidRPr="00AF548E" w:rsidRDefault="00857796" w:rsidP="001E0827">
            <w:pPr>
              <w:textAlignment w:val="baseline"/>
              <w:rPr>
                <w:rFonts w:ascii="Arial Narrow" w:eastAsia="Arial Narrow" w:hAnsi="Arial Narrow"/>
                <w:color w:val="000000"/>
                <w:sz w:val="24"/>
                <w:lang w:val="es-MX"/>
              </w:rPr>
            </w:pPr>
            <w:r w:rsidRPr="00AF548E">
              <w:rPr>
                <w:rFonts w:ascii="Arial Narrow" w:eastAsia="Arial Narrow" w:hAnsi="Arial Narrow"/>
                <w:color w:val="000000"/>
                <w:sz w:val="24"/>
                <w:lang w:val="es-MX"/>
              </w:rPr>
              <w:t xml:space="preserve"> </w:t>
            </w:r>
          </w:p>
        </w:tc>
      </w:tr>
      <w:tr w:rsidR="00857796" w:rsidRPr="00AF548E" w:rsidTr="000B6585">
        <w:trPr>
          <w:trHeight w:hRule="exact" w:val="682"/>
        </w:trPr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796" w:rsidRPr="00AF548E" w:rsidRDefault="00857796" w:rsidP="001E0827">
            <w:pPr>
              <w:textAlignment w:val="baseline"/>
              <w:rPr>
                <w:rFonts w:ascii="Arial Narrow" w:eastAsia="Arial Narrow" w:hAnsi="Arial Narrow"/>
                <w:color w:val="000000"/>
                <w:sz w:val="24"/>
                <w:lang w:val="es-MX"/>
              </w:rPr>
            </w:pPr>
            <w:r w:rsidRPr="00AF548E">
              <w:rPr>
                <w:rFonts w:ascii="Arial Narrow" w:eastAsia="Arial Narrow" w:hAnsi="Arial Narrow"/>
                <w:color w:val="000000"/>
                <w:sz w:val="24"/>
                <w:lang w:val="es-MX"/>
              </w:rPr>
              <w:t xml:space="preserve"> </w:t>
            </w:r>
          </w:p>
        </w:tc>
        <w:tc>
          <w:tcPr>
            <w:tcW w:w="3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796" w:rsidRPr="00AF548E" w:rsidRDefault="00857796" w:rsidP="001E0827">
            <w:pPr>
              <w:textAlignment w:val="baseline"/>
              <w:rPr>
                <w:rFonts w:ascii="Arial Narrow" w:eastAsia="Arial Narrow" w:hAnsi="Arial Narrow"/>
                <w:color w:val="000000"/>
                <w:sz w:val="24"/>
                <w:lang w:val="es-MX"/>
              </w:rPr>
            </w:pPr>
            <w:r w:rsidRPr="00AF548E">
              <w:rPr>
                <w:rFonts w:ascii="Arial Narrow" w:eastAsia="Arial Narrow" w:hAnsi="Arial Narrow"/>
                <w:color w:val="000000"/>
                <w:sz w:val="24"/>
                <w:lang w:val="es-MX"/>
              </w:rPr>
              <w:t xml:space="preserve"> </w:t>
            </w: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796" w:rsidRPr="00AF548E" w:rsidRDefault="00857796" w:rsidP="001E0827">
            <w:pPr>
              <w:textAlignment w:val="baseline"/>
              <w:rPr>
                <w:rFonts w:ascii="Arial Narrow" w:eastAsia="Arial Narrow" w:hAnsi="Arial Narrow"/>
                <w:color w:val="000000"/>
                <w:sz w:val="24"/>
                <w:lang w:val="es-MX"/>
              </w:rPr>
            </w:pPr>
            <w:r w:rsidRPr="00AF548E">
              <w:rPr>
                <w:rFonts w:ascii="Arial Narrow" w:eastAsia="Arial Narrow" w:hAnsi="Arial Narrow"/>
                <w:color w:val="000000"/>
                <w:sz w:val="24"/>
                <w:lang w:val="es-MX"/>
              </w:rPr>
              <w:t xml:space="preserve"> 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796" w:rsidRPr="00AF548E" w:rsidRDefault="00857796" w:rsidP="001E0827">
            <w:pPr>
              <w:textAlignment w:val="baseline"/>
              <w:rPr>
                <w:rFonts w:ascii="Arial Narrow" w:eastAsia="Arial Narrow" w:hAnsi="Arial Narrow"/>
                <w:color w:val="000000"/>
                <w:sz w:val="24"/>
                <w:lang w:val="es-MX"/>
              </w:rPr>
            </w:pPr>
            <w:r w:rsidRPr="00AF548E">
              <w:rPr>
                <w:rFonts w:ascii="Arial Narrow" w:eastAsia="Arial Narrow" w:hAnsi="Arial Narrow"/>
                <w:color w:val="000000"/>
                <w:sz w:val="24"/>
                <w:lang w:val="es-MX"/>
              </w:rPr>
              <w:t xml:space="preserve"> </w:t>
            </w:r>
          </w:p>
        </w:tc>
      </w:tr>
      <w:tr w:rsidR="00857796" w:rsidRPr="00AF548E" w:rsidTr="000B6585">
        <w:trPr>
          <w:trHeight w:hRule="exact" w:val="681"/>
        </w:trPr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796" w:rsidRPr="00AF548E" w:rsidRDefault="00857796" w:rsidP="001E0827">
            <w:pPr>
              <w:textAlignment w:val="baseline"/>
              <w:rPr>
                <w:rFonts w:ascii="Arial Narrow" w:eastAsia="Arial Narrow" w:hAnsi="Arial Narrow"/>
                <w:color w:val="000000"/>
                <w:sz w:val="24"/>
                <w:lang w:val="es-MX"/>
              </w:rPr>
            </w:pPr>
            <w:r w:rsidRPr="00AF548E">
              <w:rPr>
                <w:rFonts w:ascii="Arial Narrow" w:eastAsia="Arial Narrow" w:hAnsi="Arial Narrow"/>
                <w:color w:val="000000"/>
                <w:sz w:val="24"/>
                <w:lang w:val="es-MX"/>
              </w:rPr>
              <w:t xml:space="preserve"> </w:t>
            </w:r>
          </w:p>
        </w:tc>
        <w:tc>
          <w:tcPr>
            <w:tcW w:w="3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796" w:rsidRPr="00AF548E" w:rsidRDefault="00857796" w:rsidP="001E0827">
            <w:pPr>
              <w:textAlignment w:val="baseline"/>
              <w:rPr>
                <w:rFonts w:ascii="Arial Narrow" w:eastAsia="Arial Narrow" w:hAnsi="Arial Narrow"/>
                <w:color w:val="000000"/>
                <w:sz w:val="24"/>
                <w:lang w:val="es-MX"/>
              </w:rPr>
            </w:pPr>
            <w:r w:rsidRPr="00AF548E">
              <w:rPr>
                <w:rFonts w:ascii="Arial Narrow" w:eastAsia="Arial Narrow" w:hAnsi="Arial Narrow"/>
                <w:color w:val="000000"/>
                <w:sz w:val="24"/>
                <w:lang w:val="es-MX"/>
              </w:rPr>
              <w:t xml:space="preserve"> </w:t>
            </w: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796" w:rsidRPr="00AF548E" w:rsidRDefault="00857796" w:rsidP="001E0827">
            <w:pPr>
              <w:textAlignment w:val="baseline"/>
              <w:rPr>
                <w:rFonts w:ascii="Arial Narrow" w:eastAsia="Arial Narrow" w:hAnsi="Arial Narrow"/>
                <w:color w:val="000000"/>
                <w:sz w:val="24"/>
                <w:lang w:val="es-MX"/>
              </w:rPr>
            </w:pPr>
            <w:r w:rsidRPr="00AF548E">
              <w:rPr>
                <w:rFonts w:ascii="Arial Narrow" w:eastAsia="Arial Narrow" w:hAnsi="Arial Narrow"/>
                <w:color w:val="000000"/>
                <w:sz w:val="24"/>
                <w:lang w:val="es-MX"/>
              </w:rPr>
              <w:t xml:space="preserve"> 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796" w:rsidRPr="00AF548E" w:rsidRDefault="00857796" w:rsidP="001E0827">
            <w:pPr>
              <w:textAlignment w:val="baseline"/>
              <w:rPr>
                <w:rFonts w:ascii="Arial Narrow" w:eastAsia="Arial Narrow" w:hAnsi="Arial Narrow"/>
                <w:color w:val="000000"/>
                <w:sz w:val="24"/>
                <w:lang w:val="es-MX"/>
              </w:rPr>
            </w:pPr>
            <w:r w:rsidRPr="00AF548E">
              <w:rPr>
                <w:rFonts w:ascii="Arial Narrow" w:eastAsia="Arial Narrow" w:hAnsi="Arial Narrow"/>
                <w:color w:val="000000"/>
                <w:sz w:val="24"/>
                <w:lang w:val="es-MX"/>
              </w:rPr>
              <w:t xml:space="preserve"> </w:t>
            </w:r>
          </w:p>
        </w:tc>
      </w:tr>
    </w:tbl>
    <w:p w:rsidR="00B766EA" w:rsidRPr="00AF548E" w:rsidRDefault="00B766EA">
      <w:pPr>
        <w:spacing w:after="3230" w:line="20" w:lineRule="exact"/>
        <w:rPr>
          <w:lang w:val="es-MX"/>
        </w:rPr>
        <w:sectPr w:rsidR="00B766EA" w:rsidRPr="00AF548E">
          <w:pgSz w:w="16838" w:h="11909" w:orient="landscape"/>
          <w:pgMar w:top="720" w:right="552" w:bottom="264" w:left="1306" w:header="720" w:footer="720" w:gutter="0"/>
          <w:cols w:space="720"/>
        </w:sectPr>
      </w:pPr>
    </w:p>
    <w:p w:rsidR="00857796" w:rsidRPr="00AF548E" w:rsidRDefault="00857796" w:rsidP="00857796">
      <w:pPr>
        <w:spacing w:before="16" w:after="144" w:line="300" w:lineRule="exact"/>
        <w:ind w:left="72"/>
        <w:textAlignment w:val="baseline"/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  <w:sectPr w:rsidR="00857796" w:rsidRPr="00AF548E" w:rsidSect="00857796">
          <w:type w:val="continuous"/>
          <w:pgSz w:w="16838" w:h="11909" w:orient="landscape"/>
          <w:pgMar w:top="720" w:right="518" w:bottom="264" w:left="1123" w:header="720" w:footer="720" w:gutter="0"/>
          <w:cols w:space="720"/>
        </w:sectPr>
      </w:pPr>
    </w:p>
    <w:p w:rsidR="00857796" w:rsidRPr="00C42679" w:rsidRDefault="00C42679" w:rsidP="00857796">
      <w:pPr>
        <w:spacing w:before="16" w:after="144" w:line="300" w:lineRule="exact"/>
        <w:ind w:left="72"/>
        <w:textAlignment w:val="baseline"/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</w:pPr>
      <w:r w:rsidRPr="00C42679"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  <w:t xml:space="preserve">EEMP Esencial. </w:t>
      </w:r>
      <w:r w:rsidR="00C87012"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  <w:t>Libro de trabajo para participantes</w:t>
      </w:r>
      <w:r w:rsidRPr="00C42679"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  <w:t>.</w:t>
      </w:r>
    </w:p>
    <w:p w:rsidR="00741935" w:rsidRPr="0074759C" w:rsidRDefault="00857796" w:rsidP="00741935">
      <w:pPr>
        <w:spacing w:before="228" w:after="245" w:line="243" w:lineRule="exact"/>
        <w:ind w:left="72"/>
        <w:textAlignment w:val="baseline"/>
        <w:rPr>
          <w:rFonts w:ascii="Arial" w:eastAsia="Arial" w:hAnsi="Arial"/>
          <w:b/>
          <w:color w:val="000000"/>
          <w:spacing w:val="-4"/>
          <w:sz w:val="21"/>
          <w:lang w:val="es-MX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3EDD65" wp14:editId="17C0337A">
                <wp:simplePos x="0" y="0"/>
                <wp:positionH relativeFrom="page">
                  <wp:posOffset>527050</wp:posOffset>
                </wp:positionH>
                <wp:positionV relativeFrom="page">
                  <wp:posOffset>640080</wp:posOffset>
                </wp:positionV>
                <wp:extent cx="6261735" cy="0"/>
                <wp:effectExtent l="0" t="0" r="0" b="0"/>
                <wp:wrapNone/>
                <wp:docPr id="36" name="Straight Connecto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61735" cy="0"/>
                        </a:xfrm>
                        <a:prstGeom prst="line">
                          <a:avLst/>
                        </a:prstGeom>
                        <a:noFill/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009B13" id="Straight Connector 3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5pt,50.4pt" to="534.55pt,5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" strokeweight="1.45pt">
                <w10:wrap anchorx="page" anchory="page"/>
              </v:line>
            </w:pict>
          </mc:Fallback>
        </mc:AlternateContent>
      </w:r>
      <w:r w:rsidR="00C87012">
        <w:rPr>
          <w:rFonts w:ascii="Arial" w:eastAsia="Arial" w:hAnsi="Arial"/>
          <w:b/>
          <w:color w:val="000000"/>
          <w:spacing w:val="-4"/>
          <w:sz w:val="21"/>
          <w:lang w:val="es-MX"/>
        </w:rPr>
        <w:t>Revisión de la realidad</w:t>
      </w:r>
      <w:r w:rsidRPr="0074759C">
        <w:rPr>
          <w:rFonts w:ascii="Arial" w:eastAsia="Arial" w:hAnsi="Arial"/>
          <w:b/>
          <w:color w:val="000000"/>
          <w:spacing w:val="-4"/>
          <w:sz w:val="21"/>
          <w:lang w:val="es-MX"/>
        </w:rPr>
        <w:t xml:space="preserve"> II</w:t>
      </w:r>
    </w:p>
    <w:tbl>
      <w:tblPr>
        <w:tblStyle w:val="TableGrid"/>
        <w:tblW w:w="0" w:type="auto"/>
        <w:tblInd w:w="72" w:type="dxa"/>
        <w:tblLook w:val="04A0" w:firstRow="1" w:lastRow="0" w:firstColumn="1" w:lastColumn="0" w:noHBand="0" w:noVBand="1"/>
      </w:tblPr>
      <w:tblGrid>
        <w:gridCol w:w="9250"/>
      </w:tblGrid>
      <w:tr w:rsidR="00741935" w:rsidRPr="00C22664" w:rsidTr="001E0827">
        <w:tc>
          <w:tcPr>
            <w:tcW w:w="9250" w:type="dxa"/>
            <w:shd w:val="clear" w:color="auto" w:fill="ACB9CA" w:themeFill="text2" w:themeFillTint="66"/>
          </w:tcPr>
          <w:p w:rsidR="00741935" w:rsidRPr="00AF548E" w:rsidRDefault="00C22664" w:rsidP="00471BFF">
            <w:pPr>
              <w:spacing w:line="242" w:lineRule="exact"/>
              <w:textAlignment w:val="baseline"/>
              <w:rPr>
                <w:b/>
                <w:lang w:val="es-MX"/>
              </w:rPr>
            </w:pPr>
            <w:r>
              <w:rPr>
                <w:b/>
                <w:sz w:val="24"/>
                <w:lang w:val="es-MX"/>
              </w:rPr>
              <w:t>R</w:t>
            </w:r>
            <w:r w:rsidR="00AF548E" w:rsidRPr="00AF548E">
              <w:rPr>
                <w:b/>
                <w:sz w:val="24"/>
                <w:lang w:val="es-MX"/>
              </w:rPr>
              <w:t xml:space="preserve">evisar </w:t>
            </w:r>
            <w:r>
              <w:rPr>
                <w:b/>
                <w:sz w:val="24"/>
                <w:lang w:val="es-MX"/>
              </w:rPr>
              <w:t xml:space="preserve">que se encuentren establecidos los arreglos de gobernanza y el ambiente propicio a fin de </w:t>
            </w:r>
            <w:r w:rsidR="00AF548E" w:rsidRPr="00AF548E">
              <w:rPr>
                <w:b/>
                <w:sz w:val="24"/>
                <w:lang w:val="es-MX"/>
              </w:rPr>
              <w:t xml:space="preserve">lograr las metas de </w:t>
            </w:r>
            <w:r>
              <w:rPr>
                <w:b/>
                <w:sz w:val="24"/>
                <w:lang w:val="es-MX"/>
              </w:rPr>
              <w:t>su</w:t>
            </w:r>
            <w:r w:rsidR="00AF548E" w:rsidRPr="00AF548E">
              <w:rPr>
                <w:b/>
                <w:sz w:val="24"/>
                <w:lang w:val="es-MX"/>
              </w:rPr>
              <w:t xml:space="preserve"> UMP</w:t>
            </w:r>
          </w:p>
        </w:tc>
      </w:tr>
      <w:tr w:rsidR="00741935" w:rsidRPr="00C22664" w:rsidTr="001E0827">
        <w:tc>
          <w:tcPr>
            <w:tcW w:w="9250" w:type="dxa"/>
          </w:tcPr>
          <w:p w:rsidR="00741935" w:rsidRPr="00AF548E" w:rsidRDefault="0074193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741935" w:rsidRPr="00AF548E" w:rsidRDefault="0074193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741935" w:rsidRPr="00AF548E" w:rsidRDefault="0074193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741935" w:rsidRPr="00AF548E" w:rsidRDefault="0074193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741935" w:rsidRPr="00AF548E" w:rsidRDefault="0074193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741935" w:rsidRPr="00AF548E" w:rsidRDefault="0074193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741935" w:rsidRPr="00AF548E" w:rsidRDefault="0074193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741935" w:rsidRPr="00AF548E" w:rsidRDefault="0074193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741935" w:rsidRPr="00AF548E" w:rsidRDefault="0074193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741935" w:rsidRPr="00AF548E" w:rsidRDefault="0074193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741935" w:rsidRPr="00AF548E" w:rsidRDefault="0074193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741935" w:rsidRPr="00AF548E" w:rsidRDefault="0074193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741935" w:rsidRPr="00AF548E" w:rsidRDefault="0074193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741935" w:rsidRPr="00AF548E" w:rsidRDefault="0074193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741935" w:rsidRPr="00AF548E" w:rsidRDefault="0074193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741935" w:rsidRPr="00AF548E" w:rsidRDefault="0074193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741935" w:rsidRPr="00AF548E" w:rsidRDefault="0074193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741935" w:rsidRPr="00AF548E" w:rsidRDefault="0074193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741935" w:rsidRPr="00AF548E" w:rsidRDefault="0074193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741935" w:rsidRPr="00AF548E" w:rsidRDefault="0074193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741935" w:rsidRPr="00AF548E" w:rsidRDefault="0074193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741935" w:rsidRPr="00AF548E" w:rsidRDefault="0074193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741935" w:rsidRPr="00AF548E" w:rsidRDefault="0074193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741935" w:rsidRPr="00AF548E" w:rsidRDefault="0074193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741935" w:rsidRPr="00AF548E" w:rsidRDefault="0074193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741935" w:rsidRPr="00AF548E" w:rsidRDefault="0074193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741935" w:rsidRPr="00AF548E" w:rsidRDefault="0074193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741935" w:rsidRPr="00AF548E" w:rsidRDefault="0074193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741935" w:rsidRPr="00AF548E" w:rsidRDefault="0074193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741935" w:rsidRPr="00AF548E" w:rsidRDefault="0074193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741935" w:rsidRPr="00AF548E" w:rsidRDefault="0074193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741935" w:rsidRPr="00AF548E" w:rsidRDefault="0074193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741935" w:rsidRPr="00AF548E" w:rsidRDefault="0074193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741935" w:rsidRPr="00AF548E" w:rsidRDefault="0074193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741935" w:rsidRPr="00AF548E" w:rsidRDefault="0074193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741935" w:rsidRPr="00AF548E" w:rsidRDefault="0074193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741935" w:rsidRPr="00AF548E" w:rsidRDefault="0074193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741935" w:rsidRPr="00AF548E" w:rsidRDefault="0074193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741935" w:rsidRPr="00AF548E" w:rsidRDefault="0074193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741935" w:rsidRPr="00AF548E" w:rsidRDefault="0074193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741935" w:rsidRPr="00AF548E" w:rsidRDefault="0074193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741935" w:rsidRPr="00AF548E" w:rsidRDefault="0074193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741935" w:rsidRPr="00AF548E" w:rsidRDefault="0074193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741935" w:rsidRPr="00AF548E" w:rsidRDefault="0074193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741935" w:rsidRPr="00AF548E" w:rsidRDefault="0074193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741935" w:rsidRPr="00AF548E" w:rsidRDefault="0074193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741935" w:rsidRPr="00AF548E" w:rsidRDefault="0074193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741935" w:rsidRPr="00AF548E" w:rsidRDefault="0074193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741935" w:rsidRPr="00AF548E" w:rsidRDefault="0074193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741935" w:rsidRPr="00AF548E" w:rsidRDefault="0074193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741935" w:rsidRPr="00AF548E" w:rsidRDefault="0074193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741935" w:rsidRPr="00AF548E" w:rsidRDefault="0074193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741935" w:rsidRPr="00AF548E" w:rsidRDefault="0074193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  <w:p w:rsidR="00741935" w:rsidRPr="00AF548E" w:rsidRDefault="00741935" w:rsidP="001E0827">
            <w:pPr>
              <w:spacing w:line="242" w:lineRule="exact"/>
              <w:textAlignment w:val="baseline"/>
              <w:rPr>
                <w:lang w:val="es-MX"/>
              </w:rPr>
            </w:pPr>
          </w:p>
        </w:tc>
      </w:tr>
    </w:tbl>
    <w:p w:rsidR="00741935" w:rsidRPr="00AF548E" w:rsidRDefault="00741935">
      <w:pPr>
        <w:rPr>
          <w:rFonts w:ascii="Arial" w:eastAsia="Arial" w:hAnsi="Arial"/>
          <w:b/>
          <w:color w:val="000000"/>
          <w:spacing w:val="-4"/>
          <w:sz w:val="21"/>
          <w:lang w:val="es-MX"/>
        </w:rPr>
      </w:pPr>
      <w:r w:rsidRPr="00AF548E">
        <w:rPr>
          <w:rFonts w:ascii="Arial" w:eastAsia="Arial" w:hAnsi="Arial"/>
          <w:b/>
          <w:color w:val="000000"/>
          <w:spacing w:val="-4"/>
          <w:sz w:val="21"/>
          <w:lang w:val="es-MX"/>
        </w:rPr>
        <w:br w:type="page"/>
      </w:r>
    </w:p>
    <w:p w:rsidR="00B766EA" w:rsidRPr="00C42679" w:rsidRDefault="000218DC" w:rsidP="00741935">
      <w:pPr>
        <w:spacing w:before="228" w:after="245" w:line="243" w:lineRule="exact"/>
        <w:ind w:left="72"/>
        <w:textAlignment w:val="baseline"/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</w:pPr>
      <w:r>
        <w:pict>
          <v:line id="_x0000_s1056" style="position:absolute;left:0;text-align:left;z-index:251682304;mso-position-horizontal-relative:page;mso-position-vertical-relative:page" from="67.9pt,55.2pt" to="558.55pt,55.2pt" strokeweight="1.45pt">
            <w10:wrap anchorx="page" anchory="page"/>
          </v:line>
        </w:pict>
      </w:r>
      <w:r w:rsidR="00C42679" w:rsidRPr="00C42679"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  <w:t xml:space="preserve">EEMP Esencial. </w:t>
      </w:r>
      <w:r w:rsidR="00C87012"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  <w:t>Libro de trabajo para participantes</w:t>
      </w:r>
      <w:r w:rsidR="00C42679" w:rsidRPr="00C42679"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  <w:t>.</w:t>
      </w:r>
    </w:p>
    <w:p w:rsidR="00B766EA" w:rsidRPr="00C42679" w:rsidRDefault="00B766EA">
      <w:pPr>
        <w:spacing w:before="16" w:after="360" w:line="300" w:lineRule="exact"/>
        <w:rPr>
          <w:lang w:val="es-MX"/>
        </w:rPr>
        <w:sectPr w:rsidR="00B766EA" w:rsidRPr="00C42679">
          <w:pgSz w:w="11909" w:h="16838"/>
          <w:pgMar w:top="720" w:right="605" w:bottom="269" w:left="1224" w:header="720" w:footer="720" w:gutter="0"/>
          <w:cols w:space="720"/>
        </w:sectPr>
      </w:pPr>
    </w:p>
    <w:p w:rsidR="00B766EA" w:rsidRPr="002908C2" w:rsidRDefault="002908C2">
      <w:pPr>
        <w:spacing w:after="259" w:line="253" w:lineRule="exact"/>
        <w:ind w:left="216"/>
        <w:textAlignment w:val="baseline"/>
        <w:rPr>
          <w:rFonts w:ascii="Arial" w:eastAsia="Arial" w:hAnsi="Arial"/>
          <w:b/>
          <w:color w:val="000000"/>
          <w:sz w:val="21"/>
          <w:lang w:val="es-MX"/>
        </w:rPr>
      </w:pPr>
      <w:r w:rsidRPr="002908C2">
        <w:rPr>
          <w:rFonts w:ascii="Arial" w:eastAsia="Arial" w:hAnsi="Arial"/>
          <w:b/>
          <w:color w:val="000000"/>
          <w:sz w:val="21"/>
          <w:lang w:val="es-MX"/>
        </w:rPr>
        <w:t>Paso</w:t>
      </w:r>
      <w:r w:rsidR="00CC0B34" w:rsidRPr="002908C2">
        <w:rPr>
          <w:rFonts w:ascii="Arial" w:eastAsia="Arial" w:hAnsi="Arial"/>
          <w:b/>
          <w:color w:val="000000"/>
          <w:sz w:val="21"/>
          <w:lang w:val="es-MX"/>
        </w:rPr>
        <w:t xml:space="preserve"> 5 Monitor, evaluate and adapt </w:t>
      </w:r>
      <w:r w:rsidR="00CC0B34" w:rsidRPr="002908C2">
        <w:rPr>
          <w:rFonts w:ascii="Arial" w:eastAsia="Arial" w:hAnsi="Arial"/>
          <w:b/>
          <w:color w:val="000000"/>
          <w:sz w:val="21"/>
          <w:lang w:val="es-MX"/>
        </w:rPr>
        <w:br/>
      </w:r>
      <w:r w:rsidR="00CC6A1F" w:rsidRPr="002908C2">
        <w:rPr>
          <w:rFonts w:ascii="Tahoma" w:eastAsia="Tahoma" w:hAnsi="Tahoma"/>
          <w:b/>
          <w:color w:val="000000"/>
          <w:sz w:val="18"/>
          <w:lang w:val="es-MX"/>
        </w:rPr>
        <w:t>Plantilla de revision de des</w:t>
      </w:r>
      <w:r w:rsidR="00AF548E">
        <w:rPr>
          <w:rFonts w:ascii="Tahoma" w:eastAsia="Tahoma" w:hAnsi="Tahoma"/>
          <w:b/>
          <w:color w:val="000000"/>
          <w:sz w:val="18"/>
          <w:lang w:val="es-MX"/>
        </w:rPr>
        <w:t>e</w:t>
      </w:r>
      <w:r w:rsidR="00CC6A1F" w:rsidRPr="002908C2">
        <w:rPr>
          <w:rFonts w:ascii="Tahoma" w:eastAsia="Tahoma" w:hAnsi="Tahoma"/>
          <w:b/>
          <w:color w:val="000000"/>
          <w:sz w:val="18"/>
          <w:lang w:val="es-MX"/>
        </w:rPr>
        <w:t>mpeño</w:t>
      </w:r>
    </w:p>
    <w:tbl>
      <w:tblPr>
        <w:tblW w:w="0" w:type="auto"/>
        <w:tblInd w:w="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03"/>
        <w:gridCol w:w="7555"/>
      </w:tblGrid>
      <w:tr w:rsidR="00B766EA" w:rsidRPr="00C22664" w:rsidTr="00AF548E">
        <w:trPr>
          <w:trHeight w:hRule="exact" w:val="974"/>
        </w:trPr>
        <w:tc>
          <w:tcPr>
            <w:tcW w:w="2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C5D9F0" w:fill="C5D9F0"/>
          </w:tcPr>
          <w:p w:rsidR="00B766EA" w:rsidRPr="00AF548E" w:rsidRDefault="00AF548E">
            <w:pPr>
              <w:spacing w:before="69" w:after="352" w:line="274" w:lineRule="exact"/>
              <w:ind w:left="108" w:right="504"/>
              <w:textAlignment w:val="baseline"/>
              <w:rPr>
                <w:rFonts w:ascii="Arial" w:eastAsia="Arial" w:hAnsi="Arial"/>
                <w:b/>
                <w:color w:val="000000"/>
                <w:sz w:val="21"/>
                <w:lang w:val="es-MX"/>
              </w:rPr>
            </w:pPr>
            <w:r w:rsidRPr="00AF548E">
              <w:rPr>
                <w:rFonts w:ascii="Arial" w:eastAsia="Arial" w:hAnsi="Arial"/>
                <w:b/>
                <w:color w:val="000000"/>
                <w:sz w:val="21"/>
                <w:lang w:val="es-MX"/>
              </w:rPr>
              <w:t>Encabezado del reporte de desempeño</w:t>
            </w:r>
          </w:p>
        </w:tc>
        <w:tc>
          <w:tcPr>
            <w:tcW w:w="7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C5D9F0" w:fill="C5D9F0"/>
          </w:tcPr>
          <w:p w:rsidR="00B766EA" w:rsidRPr="00AF548E" w:rsidRDefault="00AF548E" w:rsidP="00AF548E">
            <w:pPr>
              <w:spacing w:before="102" w:after="626" w:line="241" w:lineRule="exact"/>
              <w:ind w:left="125"/>
              <w:textAlignment w:val="baseline"/>
              <w:rPr>
                <w:rFonts w:ascii="Arial" w:eastAsia="Arial" w:hAnsi="Arial"/>
                <w:b/>
                <w:color w:val="000000"/>
                <w:sz w:val="21"/>
                <w:lang w:val="es-MX"/>
              </w:rPr>
            </w:pPr>
            <w:r>
              <w:rPr>
                <w:rFonts w:ascii="Arial" w:eastAsia="Arial" w:hAnsi="Arial"/>
                <w:b/>
                <w:color w:val="000000"/>
                <w:sz w:val="21"/>
                <w:lang w:val="es-MX"/>
              </w:rPr>
              <w:t>Componente del EEMP</w:t>
            </w:r>
            <w:r w:rsidR="00CC0B34" w:rsidRPr="00AF548E">
              <w:rPr>
                <w:rFonts w:ascii="Arial" w:eastAsia="Arial" w:hAnsi="Arial"/>
                <w:b/>
                <w:color w:val="000000"/>
                <w:sz w:val="21"/>
                <w:lang w:val="es-MX"/>
              </w:rPr>
              <w:t xml:space="preserve"> (</w:t>
            </w:r>
            <w:r w:rsidRPr="00AF548E">
              <w:rPr>
                <w:rFonts w:ascii="Arial" w:eastAsia="Arial" w:hAnsi="Arial"/>
                <w:b/>
                <w:color w:val="000000"/>
                <w:sz w:val="21"/>
                <w:lang w:val="es-MX"/>
              </w:rPr>
              <w:t>ejem.</w:t>
            </w:r>
            <w:r w:rsidR="00CC0B34" w:rsidRPr="00AF548E">
              <w:rPr>
                <w:rFonts w:ascii="Arial" w:eastAsia="Arial" w:hAnsi="Arial"/>
                <w:b/>
                <w:color w:val="000000"/>
                <w:sz w:val="21"/>
                <w:lang w:val="es-MX"/>
              </w:rPr>
              <w:t xml:space="preserve"> </w:t>
            </w:r>
            <w:r w:rsidRPr="00AF548E">
              <w:rPr>
                <w:rFonts w:ascii="Arial" w:eastAsia="Arial" w:hAnsi="Arial"/>
                <w:b/>
                <w:color w:val="000000"/>
                <w:sz w:val="21"/>
                <w:lang w:val="es-MX"/>
              </w:rPr>
              <w:t>recursos pesqueros</w:t>
            </w:r>
            <w:r w:rsidR="00CC0B34" w:rsidRPr="00AF548E">
              <w:rPr>
                <w:rFonts w:ascii="Arial" w:eastAsia="Arial" w:hAnsi="Arial"/>
                <w:b/>
                <w:color w:val="000000"/>
                <w:sz w:val="21"/>
                <w:lang w:val="es-MX"/>
              </w:rPr>
              <w:t>)</w:t>
            </w:r>
          </w:p>
        </w:tc>
      </w:tr>
      <w:tr w:rsidR="00B766EA" w:rsidTr="00AF548E">
        <w:trPr>
          <w:trHeight w:hRule="exact" w:val="668"/>
        </w:trPr>
        <w:tc>
          <w:tcPr>
            <w:tcW w:w="2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6EA" w:rsidRDefault="00AF548E" w:rsidP="00AF548E">
            <w:pPr>
              <w:numPr>
                <w:ilvl w:val="0"/>
                <w:numId w:val="9"/>
              </w:numPr>
              <w:tabs>
                <w:tab w:val="clear" w:pos="216"/>
                <w:tab w:val="left" w:pos="360"/>
              </w:tabs>
              <w:spacing w:before="93" w:line="241" w:lineRule="exact"/>
              <w:ind w:left="144"/>
              <w:textAlignment w:val="baseline"/>
              <w:rPr>
                <w:rFonts w:ascii="Arial" w:eastAsia="Arial" w:hAnsi="Arial"/>
                <w:b/>
                <w:color w:val="000000"/>
                <w:sz w:val="21"/>
              </w:rPr>
            </w:pPr>
            <w:r>
              <w:rPr>
                <w:rFonts w:ascii="Arial" w:eastAsia="Arial" w:hAnsi="Arial"/>
                <w:b/>
                <w:color w:val="000000"/>
                <w:sz w:val="21"/>
              </w:rPr>
              <w:t>Meta general de manejo</w:t>
            </w:r>
          </w:p>
        </w:tc>
        <w:tc>
          <w:tcPr>
            <w:tcW w:w="7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6EA" w:rsidRDefault="00CC0B34">
            <w:pPr>
              <w:textAlignment w:val="baseline"/>
              <w:rPr>
                <w:rFonts w:ascii="Arial Narrow" w:eastAsia="Arial Narrow" w:hAnsi="Arial Narrow"/>
                <w:color w:val="000000"/>
                <w:sz w:val="24"/>
              </w:rPr>
            </w:pPr>
            <w:r>
              <w:rPr>
                <w:rFonts w:ascii="Arial Narrow" w:eastAsia="Arial Narrow" w:hAnsi="Arial Narrow"/>
                <w:color w:val="000000"/>
                <w:sz w:val="24"/>
              </w:rPr>
              <w:t xml:space="preserve"> </w:t>
            </w:r>
          </w:p>
        </w:tc>
      </w:tr>
      <w:tr w:rsidR="00B766EA" w:rsidRPr="00C22664" w:rsidTr="00AF548E">
        <w:trPr>
          <w:trHeight w:hRule="exact" w:val="672"/>
        </w:trPr>
        <w:tc>
          <w:tcPr>
            <w:tcW w:w="2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6EA" w:rsidRPr="00AF548E" w:rsidRDefault="00AF548E">
            <w:pPr>
              <w:numPr>
                <w:ilvl w:val="0"/>
                <w:numId w:val="9"/>
              </w:numPr>
              <w:tabs>
                <w:tab w:val="clear" w:pos="216"/>
                <w:tab w:val="left" w:pos="360"/>
              </w:tabs>
              <w:spacing w:before="59" w:after="59" w:line="274" w:lineRule="exact"/>
              <w:ind w:left="144"/>
              <w:textAlignment w:val="baseline"/>
              <w:rPr>
                <w:rFonts w:ascii="Arial" w:eastAsia="Arial" w:hAnsi="Arial"/>
                <w:b/>
                <w:color w:val="000000"/>
                <w:sz w:val="21"/>
                <w:lang w:val="es-MX"/>
              </w:rPr>
            </w:pPr>
            <w:r w:rsidRPr="00AF548E">
              <w:rPr>
                <w:rFonts w:ascii="Arial" w:eastAsia="Arial" w:hAnsi="Arial"/>
                <w:b/>
                <w:color w:val="000000"/>
                <w:sz w:val="21"/>
                <w:lang w:val="es-MX"/>
              </w:rPr>
              <w:t>Problemática y razón para</w:t>
            </w:r>
            <w:r>
              <w:rPr>
                <w:rFonts w:ascii="Arial" w:eastAsia="Arial" w:hAnsi="Arial"/>
                <w:b/>
                <w:color w:val="000000"/>
                <w:sz w:val="21"/>
                <w:lang w:val="es-MX"/>
              </w:rPr>
              <w:t xml:space="preserve"> incluirla</w:t>
            </w:r>
          </w:p>
        </w:tc>
        <w:tc>
          <w:tcPr>
            <w:tcW w:w="7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6EA" w:rsidRPr="00AF548E" w:rsidRDefault="00CC0B34">
            <w:pPr>
              <w:textAlignment w:val="baseline"/>
              <w:rPr>
                <w:rFonts w:ascii="Arial Narrow" w:eastAsia="Arial Narrow" w:hAnsi="Arial Narrow"/>
                <w:color w:val="000000"/>
                <w:sz w:val="24"/>
                <w:lang w:val="es-MX"/>
              </w:rPr>
            </w:pPr>
            <w:r w:rsidRPr="00AF548E">
              <w:rPr>
                <w:rFonts w:ascii="Arial Narrow" w:eastAsia="Arial Narrow" w:hAnsi="Arial Narrow"/>
                <w:color w:val="000000"/>
                <w:sz w:val="24"/>
                <w:lang w:val="es-MX"/>
              </w:rPr>
              <w:t xml:space="preserve"> </w:t>
            </w:r>
          </w:p>
        </w:tc>
      </w:tr>
      <w:tr w:rsidR="00B766EA" w:rsidTr="00AF548E">
        <w:trPr>
          <w:trHeight w:hRule="exact" w:val="1804"/>
        </w:trPr>
        <w:tc>
          <w:tcPr>
            <w:tcW w:w="2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6EA" w:rsidRDefault="00AF548E">
            <w:pPr>
              <w:numPr>
                <w:ilvl w:val="0"/>
                <w:numId w:val="9"/>
              </w:numPr>
              <w:tabs>
                <w:tab w:val="clear" w:pos="216"/>
                <w:tab w:val="left" w:pos="360"/>
              </w:tabs>
              <w:spacing w:before="54" w:after="1192" w:line="274" w:lineRule="exact"/>
              <w:ind w:left="144"/>
              <w:textAlignment w:val="baseline"/>
              <w:rPr>
                <w:rFonts w:ascii="Arial" w:eastAsia="Arial" w:hAnsi="Arial"/>
                <w:b/>
                <w:color w:val="000000"/>
                <w:sz w:val="21"/>
              </w:rPr>
            </w:pPr>
            <w:r>
              <w:rPr>
                <w:rFonts w:ascii="Arial" w:eastAsia="Arial" w:hAnsi="Arial"/>
                <w:b/>
                <w:color w:val="000000"/>
                <w:sz w:val="21"/>
              </w:rPr>
              <w:t>Objetivos de manejo</w:t>
            </w:r>
          </w:p>
        </w:tc>
        <w:tc>
          <w:tcPr>
            <w:tcW w:w="7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6EA" w:rsidRDefault="00CC0B34">
            <w:pPr>
              <w:textAlignment w:val="baseline"/>
              <w:rPr>
                <w:rFonts w:ascii="Arial Narrow" w:eastAsia="Arial Narrow" w:hAnsi="Arial Narrow"/>
                <w:color w:val="000000"/>
                <w:sz w:val="24"/>
              </w:rPr>
            </w:pPr>
            <w:r>
              <w:rPr>
                <w:rFonts w:ascii="Arial Narrow" w:eastAsia="Arial Narrow" w:hAnsi="Arial Narrow"/>
                <w:color w:val="000000"/>
                <w:sz w:val="24"/>
              </w:rPr>
              <w:t xml:space="preserve"> </w:t>
            </w:r>
          </w:p>
        </w:tc>
      </w:tr>
      <w:tr w:rsidR="00B766EA" w:rsidTr="00AF548E">
        <w:trPr>
          <w:trHeight w:hRule="exact" w:val="1565"/>
        </w:trPr>
        <w:tc>
          <w:tcPr>
            <w:tcW w:w="2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6EA" w:rsidRDefault="00AF548E">
            <w:pPr>
              <w:numPr>
                <w:ilvl w:val="0"/>
                <w:numId w:val="9"/>
              </w:numPr>
              <w:tabs>
                <w:tab w:val="clear" w:pos="216"/>
                <w:tab w:val="left" w:pos="360"/>
              </w:tabs>
              <w:spacing w:before="93" w:after="1226" w:line="241" w:lineRule="exact"/>
              <w:ind w:left="144"/>
              <w:textAlignment w:val="baseline"/>
              <w:rPr>
                <w:rFonts w:ascii="Arial" w:eastAsia="Arial" w:hAnsi="Arial"/>
                <w:b/>
                <w:color w:val="000000"/>
                <w:sz w:val="21"/>
              </w:rPr>
            </w:pPr>
            <w:r>
              <w:rPr>
                <w:rFonts w:ascii="Arial" w:eastAsia="Arial" w:hAnsi="Arial"/>
                <w:b/>
                <w:color w:val="000000"/>
                <w:sz w:val="21"/>
              </w:rPr>
              <w:t>Indicadores</w:t>
            </w:r>
          </w:p>
        </w:tc>
        <w:tc>
          <w:tcPr>
            <w:tcW w:w="7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6EA" w:rsidRDefault="00CC0B34">
            <w:pPr>
              <w:textAlignment w:val="baseline"/>
              <w:rPr>
                <w:rFonts w:ascii="Arial Narrow" w:eastAsia="Arial Narrow" w:hAnsi="Arial Narrow"/>
                <w:color w:val="000000"/>
                <w:sz w:val="24"/>
              </w:rPr>
            </w:pPr>
            <w:r>
              <w:rPr>
                <w:rFonts w:ascii="Arial Narrow" w:eastAsia="Arial Narrow" w:hAnsi="Arial Narrow"/>
                <w:color w:val="000000"/>
                <w:sz w:val="24"/>
              </w:rPr>
              <w:t xml:space="preserve"> </w:t>
            </w:r>
          </w:p>
        </w:tc>
      </w:tr>
      <w:tr w:rsidR="00B766EA" w:rsidRPr="00C22664" w:rsidTr="00AF548E">
        <w:trPr>
          <w:trHeight w:hRule="exact" w:val="989"/>
        </w:trPr>
        <w:tc>
          <w:tcPr>
            <w:tcW w:w="2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6EA" w:rsidRPr="00AF548E" w:rsidRDefault="00AF548E" w:rsidP="00AF548E">
            <w:pPr>
              <w:numPr>
                <w:ilvl w:val="0"/>
                <w:numId w:val="9"/>
              </w:numPr>
              <w:tabs>
                <w:tab w:val="clear" w:pos="216"/>
                <w:tab w:val="left" w:pos="360"/>
              </w:tabs>
              <w:spacing w:before="63" w:after="113" w:line="271" w:lineRule="exact"/>
              <w:ind w:left="144"/>
              <w:textAlignment w:val="baseline"/>
              <w:rPr>
                <w:rFonts w:ascii="Arial" w:eastAsia="Arial" w:hAnsi="Arial"/>
                <w:b/>
                <w:color w:val="000000"/>
                <w:sz w:val="21"/>
                <w:lang w:val="es-MX"/>
              </w:rPr>
            </w:pPr>
            <w:r w:rsidRPr="00AF548E">
              <w:rPr>
                <w:rFonts w:ascii="Arial" w:eastAsia="Arial" w:hAnsi="Arial"/>
                <w:b/>
                <w:color w:val="000000"/>
                <w:sz w:val="21"/>
                <w:lang w:val="es-MX"/>
              </w:rPr>
              <w:t>Puntos de referencia y medidas de desempeño</w:t>
            </w:r>
          </w:p>
        </w:tc>
        <w:tc>
          <w:tcPr>
            <w:tcW w:w="7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6EA" w:rsidRPr="00AF548E" w:rsidRDefault="00CC0B34">
            <w:pPr>
              <w:textAlignment w:val="baseline"/>
              <w:rPr>
                <w:rFonts w:ascii="Arial Narrow" w:eastAsia="Arial Narrow" w:hAnsi="Arial Narrow"/>
                <w:color w:val="000000"/>
                <w:sz w:val="24"/>
                <w:lang w:val="es-MX"/>
              </w:rPr>
            </w:pPr>
            <w:r w:rsidRPr="00AF548E">
              <w:rPr>
                <w:rFonts w:ascii="Arial Narrow" w:eastAsia="Arial Narrow" w:hAnsi="Arial Narrow"/>
                <w:color w:val="000000"/>
                <w:sz w:val="24"/>
                <w:lang w:val="es-MX"/>
              </w:rPr>
              <w:t xml:space="preserve"> </w:t>
            </w:r>
          </w:p>
        </w:tc>
      </w:tr>
      <w:tr w:rsidR="00B766EA" w:rsidTr="00AF548E">
        <w:trPr>
          <w:trHeight w:hRule="exact" w:val="989"/>
        </w:trPr>
        <w:tc>
          <w:tcPr>
            <w:tcW w:w="2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6EA" w:rsidRDefault="00AF548E">
            <w:pPr>
              <w:numPr>
                <w:ilvl w:val="0"/>
                <w:numId w:val="9"/>
              </w:numPr>
              <w:tabs>
                <w:tab w:val="clear" w:pos="216"/>
                <w:tab w:val="left" w:pos="360"/>
              </w:tabs>
              <w:spacing w:before="97" w:after="641" w:line="241" w:lineRule="exact"/>
              <w:ind w:left="144"/>
              <w:textAlignment w:val="baseline"/>
              <w:rPr>
                <w:rFonts w:ascii="Arial" w:eastAsia="Arial" w:hAnsi="Arial"/>
                <w:b/>
                <w:color w:val="000000"/>
                <w:sz w:val="21"/>
              </w:rPr>
            </w:pPr>
            <w:r>
              <w:rPr>
                <w:rFonts w:ascii="Arial" w:eastAsia="Arial" w:hAnsi="Arial"/>
                <w:b/>
                <w:color w:val="000000"/>
                <w:sz w:val="21"/>
              </w:rPr>
              <w:t>Evaluación</w:t>
            </w:r>
          </w:p>
        </w:tc>
        <w:tc>
          <w:tcPr>
            <w:tcW w:w="7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6EA" w:rsidRDefault="00CC0B34">
            <w:pPr>
              <w:textAlignment w:val="baseline"/>
              <w:rPr>
                <w:rFonts w:ascii="Arial Narrow" w:eastAsia="Arial Narrow" w:hAnsi="Arial Narrow"/>
                <w:color w:val="000000"/>
                <w:sz w:val="24"/>
              </w:rPr>
            </w:pPr>
            <w:r>
              <w:rPr>
                <w:rFonts w:ascii="Arial Narrow" w:eastAsia="Arial Narrow" w:hAnsi="Arial Narrow"/>
                <w:color w:val="000000"/>
                <w:sz w:val="24"/>
              </w:rPr>
              <w:t xml:space="preserve"> </w:t>
            </w:r>
          </w:p>
        </w:tc>
      </w:tr>
      <w:tr w:rsidR="00B766EA" w:rsidTr="00AF548E">
        <w:trPr>
          <w:trHeight w:hRule="exact" w:val="701"/>
        </w:trPr>
        <w:tc>
          <w:tcPr>
            <w:tcW w:w="2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6EA" w:rsidRDefault="00AF548E">
            <w:pPr>
              <w:numPr>
                <w:ilvl w:val="0"/>
                <w:numId w:val="9"/>
              </w:numPr>
              <w:tabs>
                <w:tab w:val="clear" w:pos="216"/>
                <w:tab w:val="left" w:pos="360"/>
              </w:tabs>
              <w:spacing w:before="92" w:after="362" w:line="241" w:lineRule="exact"/>
              <w:ind w:left="144"/>
              <w:textAlignment w:val="baseline"/>
              <w:rPr>
                <w:rFonts w:ascii="Arial" w:eastAsia="Arial" w:hAnsi="Arial"/>
                <w:b/>
                <w:color w:val="000000"/>
                <w:sz w:val="21"/>
              </w:rPr>
            </w:pPr>
            <w:r>
              <w:rPr>
                <w:rFonts w:ascii="Arial" w:eastAsia="Arial" w:hAnsi="Arial"/>
                <w:b/>
                <w:color w:val="000000"/>
                <w:sz w:val="21"/>
              </w:rPr>
              <w:t>Robustez</w:t>
            </w:r>
          </w:p>
        </w:tc>
        <w:tc>
          <w:tcPr>
            <w:tcW w:w="7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6EA" w:rsidRDefault="00CC0B34">
            <w:pPr>
              <w:textAlignment w:val="baseline"/>
              <w:rPr>
                <w:rFonts w:ascii="Arial Narrow" w:eastAsia="Arial Narrow" w:hAnsi="Arial Narrow"/>
                <w:color w:val="000000"/>
                <w:sz w:val="24"/>
              </w:rPr>
            </w:pPr>
            <w:r>
              <w:rPr>
                <w:rFonts w:ascii="Arial Narrow" w:eastAsia="Arial Narrow" w:hAnsi="Arial Narrow"/>
                <w:color w:val="000000"/>
                <w:sz w:val="24"/>
              </w:rPr>
              <w:t xml:space="preserve"> </w:t>
            </w:r>
          </w:p>
        </w:tc>
      </w:tr>
      <w:tr w:rsidR="00B766EA" w:rsidTr="00AF548E">
        <w:trPr>
          <w:trHeight w:hRule="exact" w:val="984"/>
        </w:trPr>
        <w:tc>
          <w:tcPr>
            <w:tcW w:w="2303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0" w:space="0" w:color="000000"/>
              <w:right w:val="single" w:sz="5" w:space="0" w:color="000000"/>
            </w:tcBorders>
          </w:tcPr>
          <w:p w:rsidR="00B766EA" w:rsidRPr="00AF548E" w:rsidRDefault="00AF548E" w:rsidP="00AF548E">
            <w:pPr>
              <w:numPr>
                <w:ilvl w:val="0"/>
                <w:numId w:val="9"/>
              </w:numPr>
              <w:tabs>
                <w:tab w:val="clear" w:pos="216"/>
                <w:tab w:val="left" w:pos="360"/>
              </w:tabs>
              <w:spacing w:before="61" w:after="1087" w:line="273" w:lineRule="exact"/>
              <w:ind w:left="144"/>
              <w:textAlignment w:val="baseline"/>
              <w:rPr>
                <w:rFonts w:ascii="Arial" w:eastAsia="Arial" w:hAnsi="Arial"/>
                <w:b/>
                <w:color w:val="000000"/>
                <w:sz w:val="21"/>
                <w:lang w:val="es-MX"/>
              </w:rPr>
            </w:pPr>
            <w:r w:rsidRPr="00AF548E">
              <w:rPr>
                <w:rFonts w:ascii="Arial" w:eastAsia="Arial" w:hAnsi="Arial"/>
                <w:b/>
                <w:color w:val="000000"/>
                <w:sz w:val="21"/>
                <w:lang w:val="es-MX"/>
              </w:rPr>
              <w:t xml:space="preserve">Respuesta </w:t>
            </w:r>
            <w:r>
              <w:rPr>
                <w:rFonts w:ascii="Arial" w:eastAsia="Arial" w:hAnsi="Arial"/>
                <w:b/>
                <w:color w:val="000000"/>
                <w:sz w:val="21"/>
                <w:lang w:val="es-MX"/>
              </w:rPr>
              <w:t>al</w:t>
            </w:r>
            <w:r w:rsidRPr="00AF548E">
              <w:rPr>
                <w:rFonts w:ascii="Arial" w:eastAsia="Arial" w:hAnsi="Arial"/>
                <w:b/>
                <w:color w:val="000000"/>
                <w:sz w:val="21"/>
                <w:lang w:val="es-MX"/>
              </w:rPr>
              <w:t xml:space="preserve"> manejo de la pesquer</w:t>
            </w:r>
            <w:r>
              <w:rPr>
                <w:rFonts w:ascii="Arial" w:eastAsia="Arial" w:hAnsi="Arial"/>
                <w:b/>
                <w:color w:val="000000"/>
                <w:sz w:val="21"/>
                <w:lang w:val="es-MX"/>
              </w:rPr>
              <w:t>ía</w:t>
            </w:r>
          </w:p>
        </w:tc>
        <w:tc>
          <w:tcPr>
            <w:tcW w:w="7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766EA" w:rsidRDefault="00AF548E">
            <w:pPr>
              <w:spacing w:before="394" w:after="339" w:line="241" w:lineRule="exact"/>
              <w:ind w:left="144"/>
              <w:textAlignment w:val="baseline"/>
              <w:rPr>
                <w:rFonts w:ascii="Arial" w:eastAsia="Arial" w:hAnsi="Arial"/>
                <w:b/>
                <w:color w:val="000000"/>
                <w:sz w:val="21"/>
              </w:rPr>
            </w:pPr>
            <w:r>
              <w:rPr>
                <w:rFonts w:ascii="Arial" w:eastAsia="Arial" w:hAnsi="Arial"/>
                <w:b/>
                <w:color w:val="000000"/>
                <w:sz w:val="21"/>
              </w:rPr>
              <w:t>Acción actual</w:t>
            </w:r>
          </w:p>
        </w:tc>
      </w:tr>
      <w:tr w:rsidR="00B766EA" w:rsidTr="00AF548E">
        <w:trPr>
          <w:trHeight w:hRule="exact" w:val="993"/>
        </w:trPr>
        <w:tc>
          <w:tcPr>
            <w:tcW w:w="2303" w:type="dxa"/>
            <w:vMerge/>
            <w:tcBorders>
              <w:top w:val="single" w:sz="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66EA" w:rsidRDefault="00B766EA"/>
        </w:tc>
        <w:tc>
          <w:tcPr>
            <w:tcW w:w="7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766EA" w:rsidRDefault="00AF548E">
            <w:pPr>
              <w:spacing w:before="390" w:after="352" w:line="241" w:lineRule="exact"/>
              <w:ind w:left="144"/>
              <w:textAlignment w:val="baseline"/>
              <w:rPr>
                <w:rFonts w:ascii="Arial" w:eastAsia="Arial" w:hAnsi="Arial"/>
                <w:b/>
                <w:color w:val="000000"/>
                <w:sz w:val="21"/>
              </w:rPr>
            </w:pPr>
            <w:r>
              <w:rPr>
                <w:rFonts w:ascii="Arial" w:eastAsia="Arial" w:hAnsi="Arial"/>
                <w:b/>
                <w:color w:val="000000"/>
                <w:sz w:val="21"/>
              </w:rPr>
              <w:t>Acción futura</w:t>
            </w:r>
          </w:p>
        </w:tc>
      </w:tr>
    </w:tbl>
    <w:p w:rsidR="00B766EA" w:rsidRDefault="00B766EA">
      <w:pPr>
        <w:spacing w:after="3438" w:line="20" w:lineRule="exact"/>
      </w:pPr>
    </w:p>
    <w:p w:rsidR="00741935" w:rsidRPr="00C42679" w:rsidRDefault="00C42679" w:rsidP="00741935">
      <w:pPr>
        <w:spacing w:before="16" w:after="144" w:line="300" w:lineRule="exact"/>
        <w:ind w:left="144" w:right="36"/>
        <w:textAlignment w:val="baseline"/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</w:pPr>
      <w:r w:rsidRPr="00C42679"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  <w:t xml:space="preserve">EEMP Esencial. </w:t>
      </w:r>
      <w:r w:rsidR="00C87012"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  <w:t>Libro de trabajo para participantes</w:t>
      </w:r>
      <w:r w:rsidRPr="00C42679">
        <w:rPr>
          <w:rFonts w:ascii="Arial Narrow" w:eastAsia="Arial Narrow" w:hAnsi="Arial Narrow"/>
          <w:b/>
          <w:color w:val="000090"/>
          <w:spacing w:val="-7"/>
          <w:sz w:val="26"/>
          <w:lang w:val="es-MX"/>
        </w:rPr>
        <w:t>.</w:t>
      </w:r>
    </w:p>
    <w:p w:rsidR="00741935" w:rsidRPr="00AF548E" w:rsidRDefault="00741935" w:rsidP="00741935">
      <w:pPr>
        <w:spacing w:before="214" w:after="258" w:line="244" w:lineRule="exact"/>
        <w:ind w:left="144" w:right="36"/>
        <w:textAlignment w:val="baseline"/>
        <w:rPr>
          <w:rFonts w:ascii="Tahoma" w:eastAsia="Tahoma" w:hAnsi="Tahoma"/>
          <w:color w:val="000000"/>
          <w:spacing w:val="4"/>
          <w:sz w:val="20"/>
          <w:lang w:val="es-MX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page">
                  <wp:posOffset>862330</wp:posOffset>
                </wp:positionH>
                <wp:positionV relativeFrom="page">
                  <wp:posOffset>762000</wp:posOffset>
                </wp:positionV>
                <wp:extent cx="6231255" cy="0"/>
                <wp:effectExtent l="0" t="0" r="0" b="0"/>
                <wp:wrapNone/>
                <wp:docPr id="37" name="Straight Connector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1255" cy="0"/>
                        </a:xfrm>
                        <a:prstGeom prst="line">
                          <a:avLst/>
                        </a:prstGeom>
                        <a:noFill/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823BC8" id="Straight Connector 37" o:spid="_x0000_s1026" style="position:absolute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.9pt,60pt" to="558.55pt,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" strokeweight="1.45pt">
                <w10:wrap anchorx="page" anchory="page"/>
              </v:line>
            </w:pict>
          </mc:Fallback>
        </mc:AlternateContent>
      </w:r>
      <w:r w:rsidRPr="00AF548E">
        <w:rPr>
          <w:rFonts w:ascii="Tahoma" w:eastAsia="Tahoma" w:hAnsi="Tahoma"/>
          <w:color w:val="000000"/>
          <w:spacing w:val="4"/>
          <w:sz w:val="20"/>
          <w:lang w:val="es-MX"/>
        </w:rPr>
        <w:t xml:space="preserve"> </w:t>
      </w:r>
      <w:r w:rsidR="00AF548E" w:rsidRPr="00AF548E">
        <w:rPr>
          <w:rFonts w:ascii="Tahoma" w:eastAsia="Tahoma" w:hAnsi="Tahoma"/>
          <w:color w:val="000000"/>
          <w:spacing w:val="4"/>
          <w:sz w:val="20"/>
          <w:lang w:val="es-MX"/>
        </w:rPr>
        <w:t>Ejemplo de una plantilla</w:t>
      </w:r>
      <w:r w:rsidR="00AF548E">
        <w:rPr>
          <w:rFonts w:ascii="Tahoma" w:eastAsia="Tahoma" w:hAnsi="Tahoma"/>
          <w:color w:val="000000"/>
          <w:spacing w:val="4"/>
          <w:sz w:val="20"/>
          <w:lang w:val="es-MX"/>
        </w:rPr>
        <w:t xml:space="preserve"> terminada</w:t>
      </w:r>
      <w:r w:rsidR="00AF548E" w:rsidRPr="00AF548E">
        <w:rPr>
          <w:rFonts w:ascii="Tahoma" w:eastAsia="Tahoma" w:hAnsi="Tahoma"/>
          <w:color w:val="000000"/>
          <w:spacing w:val="4"/>
          <w:sz w:val="20"/>
          <w:lang w:val="es-MX"/>
        </w:rPr>
        <w:t xml:space="preserve"> de revisi</w:t>
      </w:r>
      <w:r w:rsidR="00AF548E">
        <w:rPr>
          <w:rFonts w:ascii="Tahoma" w:eastAsia="Tahoma" w:hAnsi="Tahoma"/>
          <w:color w:val="000000"/>
          <w:spacing w:val="4"/>
          <w:sz w:val="20"/>
          <w:lang w:val="es-MX"/>
        </w:rPr>
        <w:t>ón del desempeño</w:t>
      </w:r>
    </w:p>
    <w:tbl>
      <w:tblPr>
        <w:tblW w:w="0" w:type="auto"/>
        <w:tblInd w:w="-13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24"/>
        <w:gridCol w:w="8323"/>
      </w:tblGrid>
      <w:tr w:rsidR="00AF548E" w:rsidRPr="00C22664" w:rsidTr="00AF548E">
        <w:trPr>
          <w:trHeight w:hRule="exact" w:val="917"/>
        </w:trPr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5D9F0" w:fill="C5D9F0"/>
          </w:tcPr>
          <w:p w:rsidR="00AF548E" w:rsidRPr="00AF548E" w:rsidRDefault="00AF548E" w:rsidP="00AF548E">
            <w:pPr>
              <w:spacing w:before="69" w:after="352" w:line="274" w:lineRule="exact"/>
              <w:ind w:left="108"/>
              <w:textAlignment w:val="baseline"/>
              <w:rPr>
                <w:rFonts w:ascii="Arial" w:eastAsia="Arial" w:hAnsi="Arial"/>
                <w:b/>
                <w:color w:val="000000"/>
                <w:sz w:val="21"/>
                <w:lang w:val="es-MX"/>
              </w:rPr>
            </w:pPr>
            <w:r w:rsidRPr="00AF548E">
              <w:rPr>
                <w:rFonts w:ascii="Arial" w:eastAsia="Arial" w:hAnsi="Arial"/>
                <w:b/>
                <w:color w:val="000000"/>
                <w:sz w:val="21"/>
                <w:lang w:val="es-MX"/>
              </w:rPr>
              <w:t>Encabezado del reporte de desempeño</w:t>
            </w:r>
          </w:p>
        </w:tc>
        <w:tc>
          <w:tcPr>
            <w:tcW w:w="8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5D9F0" w:fill="C5D9F0"/>
          </w:tcPr>
          <w:p w:rsidR="00AF548E" w:rsidRPr="00AF548E" w:rsidRDefault="00AF548E" w:rsidP="00C87012">
            <w:pPr>
              <w:spacing w:before="102" w:after="626" w:line="241" w:lineRule="exact"/>
              <w:ind w:left="125"/>
              <w:textAlignment w:val="baseline"/>
              <w:rPr>
                <w:rFonts w:ascii="Arial" w:eastAsia="Arial" w:hAnsi="Arial"/>
                <w:b/>
                <w:color w:val="000000"/>
                <w:sz w:val="21"/>
                <w:lang w:val="es-MX"/>
              </w:rPr>
            </w:pPr>
            <w:r>
              <w:rPr>
                <w:rFonts w:ascii="Arial" w:eastAsia="Arial" w:hAnsi="Arial"/>
                <w:b/>
                <w:color w:val="000000"/>
                <w:sz w:val="21"/>
                <w:lang w:val="es-MX"/>
              </w:rPr>
              <w:t>Componente del EEMP</w:t>
            </w:r>
            <w:r w:rsidRPr="00AF548E">
              <w:rPr>
                <w:rFonts w:ascii="Arial" w:eastAsia="Arial" w:hAnsi="Arial"/>
                <w:b/>
                <w:color w:val="000000"/>
                <w:sz w:val="21"/>
                <w:lang w:val="es-MX"/>
              </w:rPr>
              <w:t xml:space="preserve"> (ejem. recursos pesqueros)</w:t>
            </w:r>
          </w:p>
        </w:tc>
      </w:tr>
      <w:tr w:rsidR="00AF548E" w:rsidRPr="00C22664" w:rsidTr="00AF548E">
        <w:trPr>
          <w:trHeight w:hRule="exact" w:val="912"/>
        </w:trPr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48E" w:rsidRDefault="00AF548E" w:rsidP="00AF548E">
            <w:pPr>
              <w:numPr>
                <w:ilvl w:val="0"/>
                <w:numId w:val="12"/>
              </w:numPr>
              <w:tabs>
                <w:tab w:val="left" w:pos="360"/>
              </w:tabs>
              <w:spacing w:before="93" w:line="241" w:lineRule="exact"/>
              <w:ind w:left="167"/>
              <w:textAlignment w:val="baseline"/>
              <w:rPr>
                <w:rFonts w:ascii="Arial" w:eastAsia="Arial" w:hAnsi="Arial"/>
                <w:b/>
                <w:color w:val="000000"/>
                <w:sz w:val="21"/>
              </w:rPr>
            </w:pPr>
            <w:r>
              <w:rPr>
                <w:rFonts w:ascii="Arial" w:eastAsia="Arial" w:hAnsi="Arial"/>
                <w:b/>
                <w:color w:val="000000"/>
                <w:sz w:val="21"/>
              </w:rPr>
              <w:t>Meta general de manejo</w:t>
            </w:r>
          </w:p>
        </w:tc>
        <w:tc>
          <w:tcPr>
            <w:tcW w:w="8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48E" w:rsidRPr="007C1799" w:rsidRDefault="007C1799" w:rsidP="007C1799">
            <w:pPr>
              <w:spacing w:before="34" w:after="398" w:line="240" w:lineRule="exact"/>
              <w:ind w:left="180" w:right="432"/>
              <w:textAlignment w:val="baseline"/>
              <w:rPr>
                <w:rFonts w:ascii="Tahoma" w:eastAsia="Tahoma" w:hAnsi="Tahoma"/>
                <w:color w:val="000000"/>
                <w:sz w:val="18"/>
                <w:lang w:val="es-MX"/>
              </w:rPr>
            </w:pPr>
            <w:r w:rsidRPr="007C1799">
              <w:rPr>
                <w:rFonts w:ascii="Tahoma" w:eastAsia="Tahoma" w:hAnsi="Tahoma"/>
                <w:color w:val="000000"/>
                <w:sz w:val="18"/>
                <w:lang w:val="es-MX"/>
              </w:rPr>
              <w:t xml:space="preserve">La mejora </w:t>
            </w:r>
            <w:r>
              <w:rPr>
                <w:rFonts w:ascii="Tahoma" w:eastAsia="Tahoma" w:hAnsi="Tahoma"/>
                <w:color w:val="000000"/>
                <w:sz w:val="18"/>
                <w:lang w:val="es-MX"/>
              </w:rPr>
              <w:t>de manejo</w:t>
            </w:r>
            <w:r w:rsidRPr="007C1799">
              <w:rPr>
                <w:rFonts w:ascii="Tahoma" w:eastAsia="Tahoma" w:hAnsi="Tahoma"/>
                <w:color w:val="000000"/>
                <w:sz w:val="18"/>
                <w:lang w:val="es-MX"/>
              </w:rPr>
              <w:t xml:space="preserve"> </w:t>
            </w:r>
            <w:r>
              <w:rPr>
                <w:rFonts w:ascii="Tahoma" w:eastAsia="Tahoma" w:hAnsi="Tahoma"/>
                <w:color w:val="000000"/>
                <w:sz w:val="18"/>
                <w:lang w:val="es-MX"/>
              </w:rPr>
              <w:t>avanza</w:t>
            </w:r>
            <w:r w:rsidRPr="007C1799">
              <w:rPr>
                <w:rFonts w:ascii="Tahoma" w:eastAsia="Tahoma" w:hAnsi="Tahoma"/>
                <w:color w:val="000000"/>
                <w:sz w:val="18"/>
                <w:lang w:val="es-MX"/>
              </w:rPr>
              <w:t xml:space="preserve"> hacia una producción pesquera sostenible </w:t>
            </w:r>
            <w:r>
              <w:rPr>
                <w:rFonts w:ascii="Tahoma" w:eastAsia="Tahoma" w:hAnsi="Tahoma"/>
                <w:color w:val="000000"/>
                <w:sz w:val="18"/>
                <w:lang w:val="es-MX"/>
              </w:rPr>
              <w:t>,</w:t>
            </w:r>
            <w:r w:rsidRPr="007C1799">
              <w:rPr>
                <w:rFonts w:ascii="Tahoma" w:eastAsia="Tahoma" w:hAnsi="Tahoma"/>
                <w:color w:val="000000"/>
                <w:sz w:val="18"/>
                <w:lang w:val="es-MX"/>
              </w:rPr>
              <w:t xml:space="preserve">y reduce los conflictos entre los segmentos </w:t>
            </w:r>
            <w:r>
              <w:rPr>
                <w:rFonts w:ascii="Tahoma" w:eastAsia="Tahoma" w:hAnsi="Tahoma"/>
                <w:color w:val="000000"/>
                <w:sz w:val="18"/>
                <w:lang w:val="es-MX"/>
              </w:rPr>
              <w:t>en la pesquería</w:t>
            </w:r>
            <w:r w:rsidRPr="007C1799">
              <w:rPr>
                <w:rFonts w:ascii="Tahoma" w:eastAsia="Tahoma" w:hAnsi="Tahoma"/>
                <w:color w:val="000000"/>
                <w:sz w:val="18"/>
                <w:lang w:val="es-MX"/>
              </w:rPr>
              <w:t xml:space="preserve"> (pequeños pescadores / arrastreros medianos)</w:t>
            </w:r>
          </w:p>
          <w:p w:rsidR="007C1799" w:rsidRPr="007C1799" w:rsidRDefault="007C1799" w:rsidP="001E0827">
            <w:pPr>
              <w:spacing w:before="34" w:after="398" w:line="240" w:lineRule="exact"/>
              <w:ind w:left="180" w:right="432"/>
              <w:textAlignment w:val="baseline"/>
              <w:rPr>
                <w:rFonts w:ascii="Tahoma" w:eastAsia="Tahoma" w:hAnsi="Tahoma"/>
                <w:color w:val="000000"/>
                <w:sz w:val="18"/>
                <w:lang w:val="es-MX"/>
              </w:rPr>
            </w:pPr>
          </w:p>
        </w:tc>
      </w:tr>
      <w:tr w:rsidR="00AF548E" w:rsidRPr="00C22664" w:rsidTr="00AF548E">
        <w:trPr>
          <w:trHeight w:hRule="exact" w:val="1094"/>
        </w:trPr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48E" w:rsidRPr="00AF548E" w:rsidRDefault="00AF548E" w:rsidP="00AF548E">
            <w:pPr>
              <w:numPr>
                <w:ilvl w:val="0"/>
                <w:numId w:val="12"/>
              </w:numPr>
              <w:tabs>
                <w:tab w:val="left" w:pos="360"/>
              </w:tabs>
              <w:spacing w:before="59" w:after="59" w:line="274" w:lineRule="exact"/>
              <w:ind w:left="144"/>
              <w:textAlignment w:val="baseline"/>
              <w:rPr>
                <w:rFonts w:ascii="Arial" w:eastAsia="Arial" w:hAnsi="Arial"/>
                <w:b/>
                <w:color w:val="000000"/>
                <w:sz w:val="21"/>
                <w:lang w:val="es-MX"/>
              </w:rPr>
            </w:pPr>
            <w:r w:rsidRPr="00AF548E">
              <w:rPr>
                <w:rFonts w:ascii="Arial" w:eastAsia="Arial" w:hAnsi="Arial"/>
                <w:b/>
                <w:color w:val="000000"/>
                <w:sz w:val="21"/>
                <w:lang w:val="es-MX"/>
              </w:rPr>
              <w:t>Problemática y razón para</w:t>
            </w:r>
            <w:r>
              <w:rPr>
                <w:rFonts w:ascii="Arial" w:eastAsia="Arial" w:hAnsi="Arial"/>
                <w:b/>
                <w:color w:val="000000"/>
                <w:sz w:val="21"/>
                <w:lang w:val="es-MX"/>
              </w:rPr>
              <w:t xml:space="preserve"> incluirla</w:t>
            </w:r>
          </w:p>
        </w:tc>
        <w:tc>
          <w:tcPr>
            <w:tcW w:w="8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48E" w:rsidRPr="007C1799" w:rsidRDefault="007C1799" w:rsidP="001E0827">
            <w:pPr>
              <w:spacing w:line="240" w:lineRule="exact"/>
              <w:ind w:left="72"/>
              <w:textAlignment w:val="baseline"/>
              <w:rPr>
                <w:rFonts w:ascii="Tahoma" w:eastAsia="Tahoma" w:hAnsi="Tahoma"/>
                <w:color w:val="000000"/>
                <w:sz w:val="18"/>
                <w:lang w:val="es-MX"/>
              </w:rPr>
            </w:pPr>
            <w:r w:rsidRPr="007C1799">
              <w:rPr>
                <w:rFonts w:ascii="Tahoma" w:eastAsia="Tahoma" w:hAnsi="Tahoma"/>
                <w:color w:val="000000"/>
                <w:sz w:val="18"/>
                <w:lang w:val="es-MX"/>
              </w:rPr>
              <w:t>Dos temas fueron clasificados de alto impacto / alta probabilidad:</w:t>
            </w:r>
          </w:p>
          <w:p w:rsidR="007C1799" w:rsidRDefault="007C1799" w:rsidP="007C1799">
            <w:pPr>
              <w:tabs>
                <w:tab w:val="left" w:pos="360"/>
                <w:tab w:val="left" w:pos="576"/>
              </w:tabs>
              <w:spacing w:before="13" w:line="245" w:lineRule="exact"/>
              <w:ind w:left="360" w:right="82"/>
              <w:textAlignment w:val="baseline"/>
              <w:rPr>
                <w:rFonts w:ascii="Tahoma" w:eastAsia="Tahoma" w:hAnsi="Tahoma"/>
                <w:color w:val="000000"/>
                <w:sz w:val="18"/>
                <w:lang w:val="es-MX"/>
              </w:rPr>
            </w:pPr>
            <w:r>
              <w:rPr>
                <w:rFonts w:ascii="Tahoma" w:eastAsia="Tahoma" w:hAnsi="Tahoma"/>
                <w:color w:val="000000"/>
                <w:sz w:val="18"/>
                <w:lang w:val="es-MX"/>
              </w:rPr>
              <w:t xml:space="preserve">1) </w:t>
            </w:r>
            <w:r w:rsidRPr="007C1799">
              <w:rPr>
                <w:rFonts w:ascii="Tahoma" w:eastAsia="Tahoma" w:hAnsi="Tahoma"/>
                <w:color w:val="000000"/>
                <w:sz w:val="18"/>
                <w:lang w:val="es-MX"/>
              </w:rPr>
              <w:t xml:space="preserve">Daños a los artes artesanales e incursiones en las zonas costeras por los arrastreros </w:t>
            </w:r>
            <w:r>
              <w:rPr>
                <w:rFonts w:ascii="Tahoma" w:eastAsia="Tahoma" w:hAnsi="Tahoma"/>
                <w:color w:val="000000"/>
                <w:sz w:val="18"/>
                <w:lang w:val="es-MX"/>
              </w:rPr>
              <w:t>, llevando a conflictos.</w:t>
            </w:r>
          </w:p>
          <w:p w:rsidR="00AF548E" w:rsidRPr="007C1799" w:rsidRDefault="007C1799" w:rsidP="007C1799">
            <w:pPr>
              <w:tabs>
                <w:tab w:val="left" w:pos="360"/>
                <w:tab w:val="left" w:pos="576"/>
              </w:tabs>
              <w:spacing w:before="13" w:line="245" w:lineRule="exact"/>
              <w:ind w:left="360" w:right="82"/>
              <w:textAlignment w:val="baseline"/>
              <w:rPr>
                <w:rFonts w:ascii="Tahoma" w:eastAsia="Tahoma" w:hAnsi="Tahoma"/>
                <w:color w:val="000000"/>
                <w:sz w:val="18"/>
                <w:lang w:val="es-MX"/>
              </w:rPr>
            </w:pPr>
            <w:r>
              <w:rPr>
                <w:rFonts w:ascii="Tahoma" w:eastAsia="Tahoma" w:hAnsi="Tahoma"/>
                <w:color w:val="000000"/>
                <w:sz w:val="18"/>
                <w:lang w:val="es-MX"/>
              </w:rPr>
              <w:t xml:space="preserve">2) </w:t>
            </w:r>
            <w:r w:rsidRPr="007C1799">
              <w:rPr>
                <w:rFonts w:ascii="Tahoma" w:eastAsia="Tahoma" w:hAnsi="Tahoma"/>
                <w:color w:val="000000"/>
                <w:sz w:val="18"/>
                <w:lang w:val="es-MX"/>
              </w:rPr>
              <w:t>Alto porcentaje de juveniles en captura y disminución de las poblaci</w:t>
            </w:r>
            <w:r>
              <w:rPr>
                <w:rFonts w:ascii="Tahoma" w:eastAsia="Tahoma" w:hAnsi="Tahoma"/>
                <w:color w:val="000000"/>
                <w:sz w:val="18"/>
                <w:lang w:val="es-MX"/>
              </w:rPr>
              <w:t>ones de desove.</w:t>
            </w:r>
            <w:r w:rsidRPr="007C1799">
              <w:rPr>
                <w:rFonts w:ascii="Tahoma" w:eastAsia="Tahoma" w:hAnsi="Tahoma"/>
                <w:color w:val="000000"/>
                <w:sz w:val="18"/>
                <w:lang w:val="es-MX"/>
              </w:rPr>
              <w:t xml:space="preserve"> </w:t>
            </w:r>
          </w:p>
        </w:tc>
      </w:tr>
      <w:tr w:rsidR="00AF548E" w:rsidRPr="00C22664" w:rsidTr="00AF548E">
        <w:trPr>
          <w:trHeight w:hRule="exact" w:val="1027"/>
        </w:trPr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48E" w:rsidRDefault="00AF548E" w:rsidP="00AF548E">
            <w:pPr>
              <w:numPr>
                <w:ilvl w:val="0"/>
                <w:numId w:val="12"/>
              </w:numPr>
              <w:tabs>
                <w:tab w:val="left" w:pos="360"/>
              </w:tabs>
              <w:spacing w:before="54" w:after="1192" w:line="274" w:lineRule="exact"/>
              <w:ind w:left="144"/>
              <w:textAlignment w:val="baseline"/>
              <w:rPr>
                <w:rFonts w:ascii="Arial" w:eastAsia="Arial" w:hAnsi="Arial"/>
                <w:b/>
                <w:color w:val="000000"/>
                <w:sz w:val="21"/>
              </w:rPr>
            </w:pPr>
            <w:r>
              <w:rPr>
                <w:rFonts w:ascii="Arial" w:eastAsia="Arial" w:hAnsi="Arial"/>
                <w:b/>
                <w:color w:val="000000"/>
                <w:sz w:val="21"/>
              </w:rPr>
              <w:t>Objetivos de manejo</w:t>
            </w:r>
          </w:p>
        </w:tc>
        <w:tc>
          <w:tcPr>
            <w:tcW w:w="8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48E" w:rsidRPr="00063770" w:rsidRDefault="00BC317B" w:rsidP="00063770">
            <w:pPr>
              <w:spacing w:before="40" w:line="240" w:lineRule="exact"/>
              <w:ind w:left="72"/>
              <w:textAlignment w:val="baseline"/>
              <w:rPr>
                <w:rFonts w:ascii="Tahoma" w:eastAsia="Tahoma" w:hAnsi="Tahoma"/>
                <w:color w:val="000000"/>
                <w:sz w:val="18"/>
                <w:lang w:val="es-MX"/>
              </w:rPr>
            </w:pPr>
            <w:r>
              <w:rPr>
                <w:rFonts w:ascii="Arial" w:eastAsia="Arial" w:hAnsi="Arial"/>
                <w:b/>
                <w:color w:val="000000"/>
                <w:sz w:val="19"/>
                <w:lang w:val="es-MX"/>
              </w:rPr>
              <w:t>Obje</w:t>
            </w:r>
            <w:r w:rsidR="007C1799" w:rsidRPr="00063770">
              <w:rPr>
                <w:rFonts w:ascii="Arial" w:eastAsia="Arial" w:hAnsi="Arial"/>
                <w:b/>
                <w:color w:val="000000"/>
                <w:sz w:val="19"/>
                <w:lang w:val="es-MX"/>
              </w:rPr>
              <w:t>tivo</w:t>
            </w:r>
            <w:r w:rsidR="00AF548E" w:rsidRPr="00063770">
              <w:rPr>
                <w:rFonts w:ascii="Arial" w:eastAsia="Arial" w:hAnsi="Arial"/>
                <w:b/>
                <w:color w:val="000000"/>
                <w:sz w:val="19"/>
                <w:lang w:val="es-MX"/>
              </w:rPr>
              <w:t xml:space="preserve"> 1: </w:t>
            </w:r>
            <w:r w:rsidR="00063770">
              <w:rPr>
                <w:rFonts w:ascii="Tahoma" w:eastAsia="Tahoma" w:hAnsi="Tahoma"/>
                <w:color w:val="000000"/>
                <w:sz w:val="18"/>
                <w:lang w:val="es-MX"/>
              </w:rPr>
              <w:t>Dirigir p</w:t>
            </w:r>
            <w:r w:rsidR="00063770" w:rsidRPr="00063770">
              <w:rPr>
                <w:rFonts w:ascii="Tahoma" w:eastAsia="Tahoma" w:hAnsi="Tahoma"/>
                <w:color w:val="000000"/>
                <w:sz w:val="18"/>
                <w:lang w:val="es-MX"/>
              </w:rPr>
              <w:t>esquerías de arrastre sólo dentro de la zona de arrastre designada y</w:t>
            </w:r>
            <w:r w:rsidR="00063770">
              <w:rPr>
                <w:rFonts w:ascii="Tahoma" w:eastAsia="Tahoma" w:hAnsi="Tahoma"/>
                <w:color w:val="000000"/>
                <w:sz w:val="18"/>
                <w:lang w:val="es-MX"/>
              </w:rPr>
              <w:t xml:space="preserve"> operar una t</w:t>
            </w:r>
            <w:r w:rsidR="00063770" w:rsidRPr="00063770">
              <w:rPr>
                <w:rFonts w:ascii="Tahoma" w:eastAsia="Tahoma" w:hAnsi="Tahoma"/>
                <w:color w:val="000000"/>
                <w:sz w:val="18"/>
                <w:lang w:val="es-MX"/>
              </w:rPr>
              <w:t>emporada cerrada por xx meses del año</w:t>
            </w:r>
          </w:p>
          <w:p w:rsidR="00AF548E" w:rsidRPr="00063770" w:rsidRDefault="00BC317B" w:rsidP="00063770">
            <w:pPr>
              <w:spacing w:before="10" w:after="253" w:line="240" w:lineRule="exact"/>
              <w:ind w:left="72"/>
              <w:textAlignment w:val="baseline"/>
              <w:rPr>
                <w:rFonts w:ascii="Arial" w:eastAsia="Arial" w:hAnsi="Arial"/>
                <w:b/>
                <w:color w:val="000000"/>
                <w:sz w:val="19"/>
                <w:lang w:val="es-MX"/>
              </w:rPr>
            </w:pPr>
            <w:r>
              <w:rPr>
                <w:rFonts w:ascii="Arial" w:eastAsia="Arial" w:hAnsi="Arial"/>
                <w:b/>
                <w:color w:val="000000"/>
                <w:sz w:val="19"/>
                <w:lang w:val="es-MX"/>
              </w:rPr>
              <w:t>Obje</w:t>
            </w:r>
            <w:r w:rsidR="007C1799" w:rsidRPr="00063770">
              <w:rPr>
                <w:rFonts w:ascii="Arial" w:eastAsia="Arial" w:hAnsi="Arial"/>
                <w:b/>
                <w:color w:val="000000"/>
                <w:sz w:val="19"/>
                <w:lang w:val="es-MX"/>
              </w:rPr>
              <w:t>tivo</w:t>
            </w:r>
            <w:r w:rsidR="00AF548E" w:rsidRPr="00063770">
              <w:rPr>
                <w:rFonts w:ascii="Arial" w:eastAsia="Arial" w:hAnsi="Arial"/>
                <w:b/>
                <w:color w:val="000000"/>
                <w:sz w:val="19"/>
                <w:lang w:val="es-MX"/>
              </w:rPr>
              <w:t xml:space="preserve"> 2: </w:t>
            </w:r>
            <w:r w:rsidR="00063770">
              <w:rPr>
                <w:rFonts w:ascii="Tahoma" w:eastAsia="Tahoma" w:hAnsi="Tahoma"/>
                <w:color w:val="000000"/>
                <w:sz w:val="18"/>
                <w:lang w:val="es-MX"/>
              </w:rPr>
              <w:t>R</w:t>
            </w:r>
            <w:r w:rsidR="00063770" w:rsidRPr="00063770">
              <w:rPr>
                <w:rFonts w:ascii="Tahoma" w:eastAsia="Tahoma" w:hAnsi="Tahoma"/>
                <w:color w:val="000000"/>
                <w:sz w:val="18"/>
                <w:lang w:val="es-MX"/>
              </w:rPr>
              <w:t>educir la proporción de peces juveniles a peces adultos a una cantidad acordada</w:t>
            </w:r>
          </w:p>
        </w:tc>
      </w:tr>
      <w:tr w:rsidR="00AF548E" w:rsidRPr="00C22664" w:rsidTr="00AF548E">
        <w:trPr>
          <w:trHeight w:hRule="exact" w:val="591"/>
        </w:trPr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48E" w:rsidRDefault="00AF548E" w:rsidP="00AF548E">
            <w:pPr>
              <w:numPr>
                <w:ilvl w:val="0"/>
                <w:numId w:val="12"/>
              </w:numPr>
              <w:tabs>
                <w:tab w:val="left" w:pos="360"/>
              </w:tabs>
              <w:spacing w:before="93" w:after="1226" w:line="241" w:lineRule="exact"/>
              <w:ind w:left="144"/>
              <w:textAlignment w:val="baseline"/>
              <w:rPr>
                <w:rFonts w:ascii="Arial" w:eastAsia="Arial" w:hAnsi="Arial"/>
                <w:b/>
                <w:color w:val="000000"/>
                <w:sz w:val="21"/>
              </w:rPr>
            </w:pPr>
            <w:r>
              <w:rPr>
                <w:rFonts w:ascii="Arial" w:eastAsia="Arial" w:hAnsi="Arial"/>
                <w:b/>
                <w:color w:val="000000"/>
                <w:sz w:val="21"/>
              </w:rPr>
              <w:t>Indicadores</w:t>
            </w:r>
          </w:p>
        </w:tc>
        <w:tc>
          <w:tcPr>
            <w:tcW w:w="8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770" w:rsidRDefault="007C1799" w:rsidP="00063770">
            <w:pPr>
              <w:spacing w:after="56" w:line="250" w:lineRule="exact"/>
              <w:ind w:left="108" w:right="82"/>
              <w:textAlignment w:val="baseline"/>
              <w:rPr>
                <w:rFonts w:ascii="Tahoma" w:eastAsia="Tahoma" w:hAnsi="Tahoma"/>
                <w:color w:val="000000"/>
                <w:sz w:val="18"/>
                <w:lang w:val="es-MX"/>
              </w:rPr>
            </w:pPr>
            <w:r w:rsidRPr="00063770">
              <w:rPr>
                <w:rFonts w:ascii="Arial" w:eastAsia="Arial" w:hAnsi="Arial"/>
                <w:b/>
                <w:color w:val="000000"/>
                <w:sz w:val="19"/>
                <w:lang w:val="es-MX"/>
              </w:rPr>
              <w:t>Para Objetivo</w:t>
            </w:r>
            <w:r w:rsidR="00AF548E" w:rsidRPr="00063770">
              <w:rPr>
                <w:rFonts w:ascii="Arial" w:eastAsia="Arial" w:hAnsi="Arial"/>
                <w:b/>
                <w:color w:val="000000"/>
                <w:sz w:val="19"/>
                <w:lang w:val="es-MX"/>
              </w:rPr>
              <w:t xml:space="preserve"> 1: </w:t>
            </w:r>
            <w:r w:rsidR="00063770" w:rsidRPr="00063770">
              <w:rPr>
                <w:rFonts w:ascii="Tahoma" w:eastAsia="Tahoma" w:hAnsi="Tahoma"/>
                <w:color w:val="000000"/>
                <w:sz w:val="18"/>
                <w:lang w:val="es-MX"/>
              </w:rPr>
              <w:t xml:space="preserve">Nivel de cumplimiento </w:t>
            </w:r>
            <w:r w:rsidR="00063770">
              <w:rPr>
                <w:rFonts w:ascii="Tahoma" w:eastAsia="Tahoma" w:hAnsi="Tahoma"/>
                <w:color w:val="000000"/>
                <w:sz w:val="18"/>
                <w:lang w:val="es-MX"/>
              </w:rPr>
              <w:t>con restricciones espaciales y estacionales para arrastre</w:t>
            </w:r>
          </w:p>
          <w:p w:rsidR="00AF548E" w:rsidRPr="00063770" w:rsidRDefault="007C1799" w:rsidP="00063770">
            <w:pPr>
              <w:spacing w:after="56" w:line="250" w:lineRule="exact"/>
              <w:ind w:left="108" w:right="1620"/>
              <w:textAlignment w:val="baseline"/>
              <w:rPr>
                <w:rFonts w:ascii="Arial" w:eastAsia="Arial" w:hAnsi="Arial"/>
                <w:b/>
                <w:color w:val="000000"/>
                <w:sz w:val="19"/>
                <w:lang w:val="es-MX"/>
              </w:rPr>
            </w:pPr>
            <w:r w:rsidRPr="00063770">
              <w:rPr>
                <w:rFonts w:ascii="Arial" w:eastAsia="Arial" w:hAnsi="Arial"/>
                <w:b/>
                <w:color w:val="000000"/>
                <w:sz w:val="19"/>
                <w:lang w:val="es-MX"/>
              </w:rPr>
              <w:t xml:space="preserve">Para Objetivo </w:t>
            </w:r>
            <w:r w:rsidR="00AF548E" w:rsidRPr="00063770">
              <w:rPr>
                <w:rFonts w:ascii="Arial" w:eastAsia="Arial" w:hAnsi="Arial"/>
                <w:b/>
                <w:color w:val="000000"/>
                <w:sz w:val="19"/>
                <w:lang w:val="es-MX"/>
              </w:rPr>
              <w:t xml:space="preserve">2: </w:t>
            </w:r>
            <w:r w:rsidR="00063770" w:rsidRPr="00063770">
              <w:rPr>
                <w:rFonts w:ascii="Tahoma" w:eastAsia="Tahoma" w:hAnsi="Tahoma"/>
                <w:color w:val="000000"/>
                <w:sz w:val="18"/>
                <w:lang w:val="es-MX"/>
              </w:rPr>
              <w:t>Porcentaje de juveniles en captura</w:t>
            </w:r>
          </w:p>
        </w:tc>
      </w:tr>
      <w:tr w:rsidR="00AF548E" w:rsidRPr="00C22664" w:rsidTr="00AF548E">
        <w:trPr>
          <w:trHeight w:hRule="exact" w:val="1185"/>
        </w:trPr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48E" w:rsidRPr="00AF548E" w:rsidRDefault="00AF548E" w:rsidP="00AF548E">
            <w:pPr>
              <w:numPr>
                <w:ilvl w:val="0"/>
                <w:numId w:val="12"/>
              </w:numPr>
              <w:tabs>
                <w:tab w:val="clear" w:pos="216"/>
                <w:tab w:val="left" w:pos="360"/>
              </w:tabs>
              <w:spacing w:before="63" w:after="113" w:line="271" w:lineRule="exact"/>
              <w:ind w:left="144"/>
              <w:textAlignment w:val="baseline"/>
              <w:rPr>
                <w:rFonts w:ascii="Arial" w:eastAsia="Arial" w:hAnsi="Arial"/>
                <w:b/>
                <w:color w:val="000000"/>
                <w:sz w:val="21"/>
                <w:lang w:val="es-MX"/>
              </w:rPr>
            </w:pPr>
            <w:r w:rsidRPr="00AF548E">
              <w:rPr>
                <w:rFonts w:ascii="Arial" w:eastAsia="Arial" w:hAnsi="Arial"/>
                <w:b/>
                <w:color w:val="000000"/>
                <w:sz w:val="21"/>
                <w:lang w:val="es-MX"/>
              </w:rPr>
              <w:t>Puntos de referencia y medidas de desempeño</w:t>
            </w:r>
          </w:p>
        </w:tc>
        <w:tc>
          <w:tcPr>
            <w:tcW w:w="8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104" w:rsidRDefault="007C1799" w:rsidP="00AA1104">
            <w:pPr>
              <w:spacing w:before="2" w:line="240" w:lineRule="exact"/>
              <w:ind w:left="72"/>
              <w:textAlignment w:val="baseline"/>
              <w:rPr>
                <w:rFonts w:ascii="Tahoma" w:eastAsia="Tahoma" w:hAnsi="Tahoma"/>
                <w:color w:val="000000"/>
                <w:sz w:val="18"/>
                <w:lang w:val="es-MX"/>
              </w:rPr>
            </w:pPr>
            <w:r w:rsidRPr="00AA1104">
              <w:rPr>
                <w:rFonts w:ascii="Arial" w:eastAsia="Arial" w:hAnsi="Arial"/>
                <w:b/>
                <w:color w:val="000000"/>
                <w:sz w:val="19"/>
                <w:lang w:val="es-MX"/>
              </w:rPr>
              <w:t xml:space="preserve">Para Objetivo </w:t>
            </w:r>
            <w:r w:rsidR="00AF548E" w:rsidRPr="00AA1104">
              <w:rPr>
                <w:rFonts w:ascii="Arial" w:eastAsia="Arial" w:hAnsi="Arial"/>
                <w:b/>
                <w:color w:val="000000"/>
                <w:sz w:val="19"/>
                <w:lang w:val="es-MX"/>
              </w:rPr>
              <w:t xml:space="preserve">1: </w:t>
            </w:r>
            <w:r w:rsidR="00AA1104">
              <w:rPr>
                <w:rFonts w:ascii="Tahoma" w:eastAsia="Tahoma" w:hAnsi="Tahoma"/>
                <w:color w:val="000000"/>
                <w:sz w:val="18"/>
                <w:lang w:val="es-MX"/>
              </w:rPr>
              <w:t>Convenio</w:t>
            </w:r>
            <w:r w:rsidR="00AA1104" w:rsidRPr="00AA1104">
              <w:rPr>
                <w:rFonts w:ascii="Tahoma" w:eastAsia="Tahoma" w:hAnsi="Tahoma"/>
                <w:color w:val="000000"/>
                <w:sz w:val="18"/>
                <w:lang w:val="es-MX"/>
              </w:rPr>
              <w:t xml:space="preserve"> de los operadores de arrastre / </w:t>
            </w:r>
            <w:r w:rsidR="00AA1104">
              <w:rPr>
                <w:rFonts w:ascii="Tahoma" w:eastAsia="Tahoma" w:hAnsi="Tahoma"/>
                <w:color w:val="000000"/>
                <w:sz w:val="18"/>
                <w:lang w:val="es-MX"/>
              </w:rPr>
              <w:t>expresaron</w:t>
            </w:r>
            <w:r w:rsidR="00AA1104" w:rsidRPr="00AA1104">
              <w:rPr>
                <w:rFonts w:ascii="Tahoma" w:eastAsia="Tahoma" w:hAnsi="Tahoma"/>
                <w:color w:val="000000"/>
                <w:sz w:val="18"/>
                <w:lang w:val="es-MX"/>
              </w:rPr>
              <w:t xml:space="preserve"> su apoyo a las</w:t>
            </w:r>
            <w:r w:rsidR="00AA1104">
              <w:rPr>
                <w:rFonts w:ascii="Tahoma" w:eastAsia="Tahoma" w:hAnsi="Tahoma"/>
                <w:color w:val="000000"/>
                <w:sz w:val="18"/>
                <w:lang w:val="es-MX"/>
              </w:rPr>
              <w:t xml:space="preserve"> m</w:t>
            </w:r>
            <w:r w:rsidR="00AA1104" w:rsidRPr="00AA1104">
              <w:rPr>
                <w:rFonts w:ascii="Tahoma" w:eastAsia="Tahoma" w:hAnsi="Tahoma"/>
                <w:color w:val="000000"/>
                <w:sz w:val="18"/>
                <w:lang w:val="es-MX"/>
              </w:rPr>
              <w:t>edidas</w:t>
            </w:r>
            <w:r w:rsidR="00AA1104">
              <w:rPr>
                <w:rFonts w:ascii="Tahoma" w:eastAsia="Tahoma" w:hAnsi="Tahoma"/>
                <w:color w:val="000000"/>
                <w:sz w:val="18"/>
                <w:lang w:val="es-MX"/>
              </w:rPr>
              <w:t xml:space="preserve"> espaciales y temporales. </w:t>
            </w:r>
          </w:p>
          <w:p w:rsidR="00AF548E" w:rsidRPr="00AA1104" w:rsidRDefault="00AA1104" w:rsidP="00AA1104">
            <w:pPr>
              <w:spacing w:before="2" w:line="240" w:lineRule="exact"/>
              <w:ind w:left="72"/>
              <w:textAlignment w:val="baseline"/>
              <w:rPr>
                <w:rFonts w:ascii="Tahoma" w:eastAsia="Tahoma" w:hAnsi="Tahoma"/>
                <w:color w:val="000000"/>
                <w:sz w:val="18"/>
                <w:lang w:val="es-MX"/>
              </w:rPr>
            </w:pPr>
            <w:r w:rsidRPr="00AA1104">
              <w:rPr>
                <w:rFonts w:ascii="Tahoma" w:eastAsia="Tahoma" w:hAnsi="Tahoma"/>
                <w:color w:val="000000"/>
                <w:sz w:val="18"/>
                <w:lang w:val="es-MX"/>
              </w:rPr>
              <w:t>Informes de cumplimiento y nivel de cumplimiento</w:t>
            </w:r>
          </w:p>
          <w:p w:rsidR="00AF548E" w:rsidRPr="00AA1104" w:rsidRDefault="007C1799" w:rsidP="001E0827">
            <w:pPr>
              <w:spacing w:before="15" w:after="167" w:line="240" w:lineRule="exact"/>
              <w:ind w:left="72"/>
              <w:textAlignment w:val="baseline"/>
              <w:rPr>
                <w:rFonts w:ascii="Arial" w:eastAsia="Arial" w:hAnsi="Arial"/>
                <w:b/>
                <w:color w:val="000000"/>
                <w:sz w:val="19"/>
                <w:lang w:val="es-MX"/>
              </w:rPr>
            </w:pPr>
            <w:r w:rsidRPr="00AA1104">
              <w:rPr>
                <w:rFonts w:ascii="Arial" w:eastAsia="Arial" w:hAnsi="Arial"/>
                <w:b/>
                <w:color w:val="000000"/>
                <w:sz w:val="19"/>
                <w:lang w:val="es-MX"/>
              </w:rPr>
              <w:t xml:space="preserve">Para Objetivo </w:t>
            </w:r>
            <w:r w:rsidR="00AF548E" w:rsidRPr="00AA1104">
              <w:rPr>
                <w:rFonts w:ascii="Arial" w:eastAsia="Arial" w:hAnsi="Arial"/>
                <w:b/>
                <w:color w:val="000000"/>
                <w:sz w:val="19"/>
                <w:lang w:val="es-MX"/>
              </w:rPr>
              <w:t xml:space="preserve">2: </w:t>
            </w:r>
            <w:r w:rsidR="00AA1104">
              <w:rPr>
                <w:rFonts w:ascii="Tahoma" w:eastAsia="Tahoma" w:hAnsi="Tahoma"/>
                <w:color w:val="000000"/>
                <w:sz w:val="18"/>
                <w:lang w:val="es-MX"/>
              </w:rPr>
              <w:t xml:space="preserve">Que los </w:t>
            </w:r>
            <w:r w:rsidR="00AA1104" w:rsidRPr="00AA1104">
              <w:rPr>
                <w:rFonts w:ascii="Tahoma" w:eastAsia="Tahoma" w:hAnsi="Tahoma"/>
                <w:color w:val="000000"/>
                <w:sz w:val="18"/>
                <w:lang w:val="es-MX"/>
              </w:rPr>
              <w:t xml:space="preserve"> juveniles </w:t>
            </w:r>
            <w:r w:rsidR="00AA1104">
              <w:rPr>
                <w:rFonts w:ascii="Tahoma" w:eastAsia="Tahoma" w:hAnsi="Tahoma"/>
                <w:color w:val="000000"/>
                <w:sz w:val="18"/>
                <w:lang w:val="es-MX"/>
              </w:rPr>
              <w:t>sean</w:t>
            </w:r>
            <w:r w:rsidR="00AA1104" w:rsidRPr="00AA1104">
              <w:rPr>
                <w:rFonts w:ascii="Tahoma" w:eastAsia="Tahoma" w:hAnsi="Tahoma"/>
                <w:color w:val="000000"/>
                <w:sz w:val="18"/>
                <w:lang w:val="es-MX"/>
              </w:rPr>
              <w:t xml:space="preserve"> menos del 10 al 15% de las especies capturadas</w:t>
            </w:r>
            <w:r w:rsidR="00AA1104">
              <w:rPr>
                <w:rFonts w:ascii="Tahoma" w:eastAsia="Tahoma" w:hAnsi="Tahoma"/>
                <w:color w:val="000000"/>
                <w:sz w:val="18"/>
                <w:lang w:val="es-MX"/>
              </w:rPr>
              <w:t>.</w:t>
            </w:r>
          </w:p>
        </w:tc>
      </w:tr>
      <w:tr w:rsidR="00AF548E" w:rsidRPr="00C22664" w:rsidTr="00AF548E">
        <w:trPr>
          <w:trHeight w:hRule="exact" w:val="1071"/>
        </w:trPr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48E" w:rsidRDefault="00AF548E" w:rsidP="00AF548E">
            <w:pPr>
              <w:numPr>
                <w:ilvl w:val="0"/>
                <w:numId w:val="12"/>
              </w:numPr>
              <w:tabs>
                <w:tab w:val="left" w:pos="360"/>
              </w:tabs>
              <w:spacing w:before="97" w:after="641" w:line="241" w:lineRule="exact"/>
              <w:ind w:left="144"/>
              <w:textAlignment w:val="baseline"/>
              <w:rPr>
                <w:rFonts w:ascii="Arial" w:eastAsia="Arial" w:hAnsi="Arial"/>
                <w:b/>
                <w:color w:val="000000"/>
                <w:sz w:val="21"/>
              </w:rPr>
            </w:pPr>
            <w:r>
              <w:rPr>
                <w:rFonts w:ascii="Arial" w:eastAsia="Arial" w:hAnsi="Arial"/>
                <w:b/>
                <w:color w:val="000000"/>
                <w:sz w:val="21"/>
              </w:rPr>
              <w:t>Evaluación</w:t>
            </w:r>
          </w:p>
        </w:tc>
        <w:tc>
          <w:tcPr>
            <w:tcW w:w="8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48E" w:rsidRPr="00AA1104" w:rsidRDefault="007C1799" w:rsidP="001E0827">
            <w:pPr>
              <w:spacing w:before="34" w:line="240" w:lineRule="exact"/>
              <w:ind w:left="144" w:right="612"/>
              <w:textAlignment w:val="baseline"/>
              <w:rPr>
                <w:rFonts w:ascii="Arial" w:eastAsia="Arial" w:hAnsi="Arial"/>
                <w:b/>
                <w:color w:val="000000"/>
                <w:sz w:val="19"/>
                <w:lang w:val="es-MX"/>
              </w:rPr>
            </w:pPr>
            <w:r w:rsidRPr="00AA1104">
              <w:rPr>
                <w:rFonts w:ascii="Arial" w:eastAsia="Arial" w:hAnsi="Arial"/>
                <w:b/>
                <w:color w:val="000000"/>
                <w:sz w:val="19"/>
                <w:lang w:val="es-MX"/>
              </w:rPr>
              <w:t xml:space="preserve">Para Objetivo </w:t>
            </w:r>
            <w:r w:rsidR="00AF548E" w:rsidRPr="00AA1104">
              <w:rPr>
                <w:rFonts w:ascii="Arial" w:eastAsia="Arial" w:hAnsi="Arial"/>
                <w:b/>
                <w:color w:val="000000"/>
                <w:sz w:val="19"/>
                <w:lang w:val="es-MX"/>
              </w:rPr>
              <w:t xml:space="preserve">1: </w:t>
            </w:r>
            <w:r w:rsidR="00AA1104" w:rsidRPr="00AA1104">
              <w:rPr>
                <w:rFonts w:ascii="Tahoma" w:eastAsia="Tahoma" w:hAnsi="Tahoma"/>
                <w:color w:val="000000"/>
                <w:sz w:val="18"/>
                <w:lang w:val="es-MX"/>
              </w:rPr>
              <w:t xml:space="preserve">Número de violaciones </w:t>
            </w:r>
            <w:r w:rsidR="00AA1104">
              <w:rPr>
                <w:rFonts w:ascii="Tahoma" w:eastAsia="Tahoma" w:hAnsi="Tahoma"/>
                <w:color w:val="000000"/>
                <w:sz w:val="18"/>
                <w:lang w:val="es-MX"/>
              </w:rPr>
              <w:t>en</w:t>
            </w:r>
            <w:r w:rsidR="00AA1104" w:rsidRPr="00AA1104">
              <w:rPr>
                <w:rFonts w:ascii="Tahoma" w:eastAsia="Tahoma" w:hAnsi="Tahoma"/>
                <w:color w:val="000000"/>
                <w:sz w:val="18"/>
                <w:lang w:val="es-MX"/>
              </w:rPr>
              <w:t xml:space="preserve"> la reglamentación (</w:t>
            </w:r>
            <w:r w:rsidR="00AA1104">
              <w:rPr>
                <w:rFonts w:ascii="Tahoma" w:eastAsia="Tahoma" w:hAnsi="Tahoma"/>
                <w:color w:val="000000"/>
                <w:sz w:val="18"/>
                <w:lang w:val="es-MX"/>
              </w:rPr>
              <w:t>denunciadas</w:t>
            </w:r>
            <w:r w:rsidR="00AA1104" w:rsidRPr="00AA1104">
              <w:rPr>
                <w:rFonts w:ascii="Tahoma" w:eastAsia="Tahoma" w:hAnsi="Tahoma"/>
                <w:color w:val="000000"/>
                <w:sz w:val="18"/>
                <w:lang w:val="es-MX"/>
              </w:rPr>
              <w:t xml:space="preserve"> por los observadores de las pesquerías </w:t>
            </w:r>
            <w:r w:rsidR="00AA1104">
              <w:rPr>
                <w:rFonts w:ascii="Tahoma" w:eastAsia="Tahoma" w:hAnsi="Tahoma"/>
                <w:color w:val="000000"/>
                <w:sz w:val="18"/>
                <w:lang w:val="es-MX"/>
              </w:rPr>
              <w:t>a</w:t>
            </w:r>
            <w:r w:rsidR="00AA1104" w:rsidRPr="00AA1104">
              <w:rPr>
                <w:rFonts w:ascii="Tahoma" w:eastAsia="Tahoma" w:hAnsi="Tahoma"/>
                <w:color w:val="000000"/>
                <w:sz w:val="18"/>
                <w:lang w:val="es-MX"/>
              </w:rPr>
              <w:t xml:space="preserve"> pequeña escala) que no aumentan</w:t>
            </w:r>
          </w:p>
          <w:p w:rsidR="00AF548E" w:rsidRPr="00AA1104" w:rsidRDefault="007C1799" w:rsidP="00AA1104">
            <w:pPr>
              <w:spacing w:before="5" w:after="72" w:line="240" w:lineRule="exact"/>
              <w:ind w:left="144" w:right="396"/>
              <w:textAlignment w:val="baseline"/>
              <w:rPr>
                <w:rFonts w:ascii="Arial" w:eastAsia="Arial" w:hAnsi="Arial"/>
                <w:b/>
                <w:color w:val="000000"/>
                <w:sz w:val="19"/>
                <w:lang w:val="es-MX"/>
              </w:rPr>
            </w:pPr>
            <w:r w:rsidRPr="00AA1104">
              <w:rPr>
                <w:rFonts w:ascii="Arial" w:eastAsia="Arial" w:hAnsi="Arial"/>
                <w:b/>
                <w:color w:val="000000"/>
                <w:sz w:val="19"/>
                <w:lang w:val="es-MX"/>
              </w:rPr>
              <w:t xml:space="preserve">Para Objetivo </w:t>
            </w:r>
            <w:r w:rsidR="00AF548E" w:rsidRPr="00AA1104">
              <w:rPr>
                <w:rFonts w:ascii="Arial" w:eastAsia="Arial" w:hAnsi="Arial"/>
                <w:b/>
                <w:color w:val="000000"/>
                <w:sz w:val="19"/>
                <w:lang w:val="es-MX"/>
              </w:rPr>
              <w:t xml:space="preserve">2: </w:t>
            </w:r>
            <w:r w:rsidR="00AA1104" w:rsidRPr="00AA1104">
              <w:rPr>
                <w:rFonts w:ascii="Tahoma" w:eastAsia="Tahoma" w:hAnsi="Tahoma"/>
                <w:color w:val="000000"/>
                <w:sz w:val="18"/>
                <w:lang w:val="es-MX"/>
              </w:rPr>
              <w:t>No se detectaron cambios en el porcentaje de juveniles de captura (medido en el muestreo de las capturas de arrastre)</w:t>
            </w:r>
            <w:r w:rsidR="00AA1104">
              <w:rPr>
                <w:rFonts w:ascii="Tahoma" w:eastAsia="Tahoma" w:hAnsi="Tahoma"/>
                <w:color w:val="000000"/>
                <w:sz w:val="18"/>
                <w:lang w:val="es-MX"/>
              </w:rPr>
              <w:t>.</w:t>
            </w:r>
          </w:p>
        </w:tc>
      </w:tr>
      <w:tr w:rsidR="00AF548E" w:rsidRPr="00C22664" w:rsidTr="00AF548E">
        <w:trPr>
          <w:trHeight w:hRule="exact" w:val="1070"/>
        </w:trPr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48E" w:rsidRDefault="00AF548E" w:rsidP="00AF548E">
            <w:pPr>
              <w:numPr>
                <w:ilvl w:val="0"/>
                <w:numId w:val="12"/>
              </w:numPr>
              <w:tabs>
                <w:tab w:val="left" w:pos="360"/>
              </w:tabs>
              <w:spacing w:before="92" w:after="362" w:line="241" w:lineRule="exact"/>
              <w:ind w:left="144"/>
              <w:textAlignment w:val="baseline"/>
              <w:rPr>
                <w:rFonts w:ascii="Arial" w:eastAsia="Arial" w:hAnsi="Arial"/>
                <w:b/>
                <w:color w:val="000000"/>
                <w:sz w:val="21"/>
              </w:rPr>
            </w:pPr>
            <w:r>
              <w:rPr>
                <w:rFonts w:ascii="Arial" w:eastAsia="Arial" w:hAnsi="Arial"/>
                <w:b/>
                <w:color w:val="000000"/>
                <w:sz w:val="21"/>
              </w:rPr>
              <w:t>Robustez</w:t>
            </w:r>
          </w:p>
        </w:tc>
        <w:tc>
          <w:tcPr>
            <w:tcW w:w="8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24C" w:rsidRPr="002B2678" w:rsidRDefault="00A8424C" w:rsidP="00A8424C">
            <w:pPr>
              <w:spacing w:before="34" w:line="240" w:lineRule="exact"/>
              <w:ind w:right="432"/>
              <w:textAlignment w:val="baseline"/>
              <w:rPr>
                <w:rFonts w:ascii="Arial" w:eastAsia="Arial" w:hAnsi="Arial"/>
                <w:color w:val="000000"/>
                <w:sz w:val="19"/>
                <w:lang w:val="es-MX"/>
              </w:rPr>
            </w:pPr>
            <w:r w:rsidRPr="002B2678">
              <w:rPr>
                <w:rFonts w:ascii="Arial" w:eastAsia="Arial" w:hAnsi="Arial"/>
                <w:b/>
                <w:color w:val="000000"/>
                <w:sz w:val="19"/>
                <w:lang w:val="es-MX"/>
              </w:rPr>
              <w:t xml:space="preserve">Para Objetivo 1: </w:t>
            </w:r>
            <w:r w:rsidRPr="002B2678">
              <w:rPr>
                <w:rFonts w:ascii="Arial" w:eastAsia="Arial" w:hAnsi="Arial"/>
                <w:color w:val="000000"/>
                <w:sz w:val="19"/>
                <w:lang w:val="es-MX"/>
              </w:rPr>
              <w:t xml:space="preserve">El indicador depende de la realización de una amplia sensibilización para generar </w:t>
            </w:r>
            <w:r>
              <w:rPr>
                <w:rFonts w:ascii="Arial" w:eastAsia="Arial" w:hAnsi="Arial"/>
                <w:color w:val="000000"/>
                <w:sz w:val="19"/>
                <w:lang w:val="es-MX"/>
              </w:rPr>
              <w:t xml:space="preserve">el </w:t>
            </w:r>
            <w:r w:rsidRPr="002B2678">
              <w:rPr>
                <w:rFonts w:ascii="Arial" w:eastAsia="Arial" w:hAnsi="Arial"/>
                <w:color w:val="000000"/>
                <w:sz w:val="19"/>
                <w:lang w:val="es-MX"/>
              </w:rPr>
              <w:t>cumplimiento y también medidas de control (patrullaje)</w:t>
            </w:r>
            <w:r>
              <w:rPr>
                <w:rFonts w:ascii="Arial" w:eastAsia="Arial" w:hAnsi="Arial"/>
                <w:color w:val="000000"/>
                <w:sz w:val="19"/>
                <w:lang w:val="es-MX"/>
              </w:rPr>
              <w:t>.</w:t>
            </w:r>
          </w:p>
          <w:p w:rsidR="00AF548E" w:rsidRPr="00A8424C" w:rsidRDefault="00A8424C" w:rsidP="00A8424C">
            <w:pPr>
              <w:rPr>
                <w:rFonts w:ascii="Tahoma" w:eastAsia="Tahoma" w:hAnsi="Tahoma"/>
                <w:color w:val="000000"/>
                <w:sz w:val="18"/>
                <w:lang w:val="es-MX"/>
              </w:rPr>
            </w:pPr>
            <w:r w:rsidRPr="002B2678">
              <w:rPr>
                <w:rFonts w:ascii="Arial" w:eastAsia="Arial" w:hAnsi="Arial"/>
                <w:b/>
                <w:color w:val="000000"/>
                <w:sz w:val="19"/>
                <w:lang w:val="es-MX"/>
              </w:rPr>
              <w:t xml:space="preserve">Para Objetivo 2: </w:t>
            </w:r>
            <w:r w:rsidRPr="002B2678">
              <w:rPr>
                <w:rFonts w:ascii="Tahoma" w:eastAsia="Tahoma" w:hAnsi="Tahoma"/>
                <w:color w:val="000000"/>
                <w:sz w:val="18"/>
                <w:lang w:val="es-MX"/>
              </w:rPr>
              <w:t xml:space="preserve">El indicador depende de buenas estadísticas de </w:t>
            </w:r>
            <w:r>
              <w:rPr>
                <w:rFonts w:ascii="Tahoma" w:eastAsia="Tahoma" w:hAnsi="Tahoma"/>
                <w:color w:val="000000"/>
                <w:sz w:val="18"/>
                <w:lang w:val="es-MX"/>
              </w:rPr>
              <w:t>desembarque</w:t>
            </w:r>
            <w:r w:rsidRPr="002B2678">
              <w:rPr>
                <w:rFonts w:ascii="Tahoma" w:eastAsia="Tahoma" w:hAnsi="Tahoma"/>
                <w:color w:val="000000"/>
                <w:sz w:val="18"/>
                <w:lang w:val="es-MX"/>
              </w:rPr>
              <w:t xml:space="preserve"> / muestreo y de la cooperación con el programa de muestreo a bordo</w:t>
            </w:r>
          </w:p>
        </w:tc>
      </w:tr>
      <w:tr w:rsidR="00AF548E" w:rsidRPr="00C22664" w:rsidTr="004017F7">
        <w:trPr>
          <w:trHeight w:hRule="exact" w:val="3462"/>
        </w:trPr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48E" w:rsidRPr="00AF548E" w:rsidRDefault="00AF548E" w:rsidP="00AF548E">
            <w:pPr>
              <w:numPr>
                <w:ilvl w:val="0"/>
                <w:numId w:val="12"/>
              </w:numPr>
              <w:tabs>
                <w:tab w:val="clear" w:pos="216"/>
                <w:tab w:val="left" w:pos="360"/>
              </w:tabs>
              <w:spacing w:before="61" w:after="1087" w:line="273" w:lineRule="exact"/>
              <w:ind w:left="144"/>
              <w:textAlignment w:val="baseline"/>
              <w:rPr>
                <w:rFonts w:ascii="Arial" w:eastAsia="Arial" w:hAnsi="Arial"/>
                <w:b/>
                <w:color w:val="000000"/>
                <w:sz w:val="21"/>
                <w:lang w:val="es-MX"/>
              </w:rPr>
            </w:pPr>
            <w:r w:rsidRPr="00AF548E">
              <w:rPr>
                <w:rFonts w:ascii="Arial" w:eastAsia="Arial" w:hAnsi="Arial"/>
                <w:b/>
                <w:color w:val="000000"/>
                <w:sz w:val="21"/>
                <w:lang w:val="es-MX"/>
              </w:rPr>
              <w:t xml:space="preserve">Respuesta </w:t>
            </w:r>
            <w:r>
              <w:rPr>
                <w:rFonts w:ascii="Arial" w:eastAsia="Arial" w:hAnsi="Arial"/>
                <w:b/>
                <w:color w:val="000000"/>
                <w:sz w:val="21"/>
                <w:lang w:val="es-MX"/>
              </w:rPr>
              <w:t>al</w:t>
            </w:r>
            <w:r w:rsidRPr="00AF548E">
              <w:rPr>
                <w:rFonts w:ascii="Arial" w:eastAsia="Arial" w:hAnsi="Arial"/>
                <w:b/>
                <w:color w:val="000000"/>
                <w:sz w:val="21"/>
                <w:lang w:val="es-MX"/>
              </w:rPr>
              <w:t xml:space="preserve"> manejo de la pesquer</w:t>
            </w:r>
            <w:r>
              <w:rPr>
                <w:rFonts w:ascii="Arial" w:eastAsia="Arial" w:hAnsi="Arial"/>
                <w:b/>
                <w:color w:val="000000"/>
                <w:sz w:val="21"/>
                <w:lang w:val="es-MX"/>
              </w:rPr>
              <w:t>ía</w:t>
            </w:r>
          </w:p>
        </w:tc>
        <w:tc>
          <w:tcPr>
            <w:tcW w:w="8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48E" w:rsidRPr="004017F7" w:rsidRDefault="007C1799" w:rsidP="001E0827">
            <w:pPr>
              <w:spacing w:before="63" w:line="217" w:lineRule="exact"/>
              <w:ind w:left="72"/>
              <w:textAlignment w:val="baseline"/>
              <w:rPr>
                <w:rFonts w:ascii="Arial" w:eastAsia="Arial" w:hAnsi="Arial"/>
                <w:b/>
                <w:color w:val="000000"/>
                <w:sz w:val="19"/>
                <w:lang w:val="es-MX"/>
              </w:rPr>
            </w:pPr>
            <w:r w:rsidRPr="004017F7">
              <w:rPr>
                <w:rFonts w:ascii="Arial" w:eastAsia="Arial" w:hAnsi="Arial"/>
                <w:b/>
                <w:color w:val="000000"/>
                <w:sz w:val="19"/>
                <w:lang w:val="es-MX"/>
              </w:rPr>
              <w:t>Acción actual</w:t>
            </w:r>
          </w:p>
          <w:p w:rsidR="004017F7" w:rsidRPr="002B2678" w:rsidRDefault="004017F7" w:rsidP="004017F7">
            <w:pPr>
              <w:spacing w:line="234" w:lineRule="exact"/>
              <w:ind w:left="72"/>
              <w:textAlignment w:val="baseline"/>
              <w:rPr>
                <w:rFonts w:ascii="Tahoma" w:eastAsia="Tahoma" w:hAnsi="Tahoma"/>
                <w:color w:val="000000"/>
                <w:sz w:val="18"/>
                <w:lang w:val="es-MX"/>
              </w:rPr>
            </w:pPr>
            <w:r w:rsidRPr="002B2678">
              <w:rPr>
                <w:rFonts w:ascii="Arial" w:eastAsia="Arial" w:hAnsi="Arial"/>
                <w:b/>
                <w:color w:val="000000"/>
                <w:sz w:val="19"/>
                <w:lang w:val="es-MX"/>
              </w:rPr>
              <w:t xml:space="preserve">Para Objetivo 1: </w:t>
            </w:r>
            <w:r>
              <w:rPr>
                <w:rFonts w:ascii="Tahoma" w:eastAsia="Tahoma" w:hAnsi="Tahoma"/>
                <w:color w:val="000000"/>
                <w:sz w:val="18"/>
                <w:lang w:val="es-MX"/>
              </w:rPr>
              <w:t>Mejorar el cumplimiento de</w:t>
            </w:r>
            <w:r w:rsidRPr="002B2678">
              <w:rPr>
                <w:rFonts w:ascii="Tahoma" w:eastAsia="Tahoma" w:hAnsi="Tahoma"/>
                <w:color w:val="000000"/>
                <w:sz w:val="18"/>
                <w:lang w:val="es-MX"/>
              </w:rPr>
              <w:t xml:space="preserve"> arrastre - comunicación efectiva</w:t>
            </w:r>
            <w:r>
              <w:rPr>
                <w:rFonts w:ascii="Tahoma" w:eastAsia="Tahoma" w:hAnsi="Tahoma"/>
                <w:color w:val="000000"/>
                <w:sz w:val="18"/>
                <w:lang w:val="es-MX"/>
              </w:rPr>
              <w:t xml:space="preserve"> con los operadores de arrastre y</w:t>
            </w:r>
            <w:r w:rsidRPr="002B2678">
              <w:rPr>
                <w:rFonts w:ascii="Tahoma" w:eastAsia="Tahoma" w:hAnsi="Tahoma"/>
                <w:color w:val="000000"/>
                <w:sz w:val="18"/>
                <w:lang w:val="es-MX"/>
              </w:rPr>
              <w:t xml:space="preserve"> la vinculación </w:t>
            </w:r>
            <w:r>
              <w:rPr>
                <w:rFonts w:ascii="Tahoma" w:eastAsia="Tahoma" w:hAnsi="Tahoma"/>
                <w:color w:val="000000"/>
                <w:sz w:val="18"/>
                <w:lang w:val="es-MX"/>
              </w:rPr>
              <w:t>del cumplimiento con</w:t>
            </w:r>
            <w:r w:rsidRPr="002B2678">
              <w:rPr>
                <w:rFonts w:ascii="Tahoma" w:eastAsia="Tahoma" w:hAnsi="Tahoma"/>
                <w:color w:val="000000"/>
                <w:sz w:val="18"/>
                <w:lang w:val="es-MX"/>
              </w:rPr>
              <w:t xml:space="preserve"> incentivos tales com</w:t>
            </w:r>
            <w:r>
              <w:rPr>
                <w:rFonts w:ascii="Tahoma" w:eastAsia="Tahoma" w:hAnsi="Tahoma"/>
                <w:color w:val="000000"/>
                <w:sz w:val="18"/>
                <w:lang w:val="es-MX"/>
              </w:rPr>
              <w:t xml:space="preserve">o certificación de captura </w:t>
            </w:r>
            <w:r w:rsidRPr="002B2678">
              <w:rPr>
                <w:rFonts w:ascii="Tahoma" w:eastAsia="Tahoma" w:hAnsi="Tahoma"/>
                <w:color w:val="000000"/>
                <w:sz w:val="18"/>
                <w:lang w:val="es-MX"/>
              </w:rPr>
              <w:t xml:space="preserve"> (</w:t>
            </w:r>
            <w:r>
              <w:rPr>
                <w:rFonts w:ascii="Tahoma" w:eastAsia="Tahoma" w:hAnsi="Tahoma"/>
                <w:color w:val="000000"/>
                <w:sz w:val="18"/>
                <w:lang w:val="es-MX"/>
              </w:rPr>
              <w:t>IUU</w:t>
            </w:r>
            <w:r w:rsidRPr="002B2678">
              <w:rPr>
                <w:rFonts w:ascii="Tahoma" w:eastAsia="Tahoma" w:hAnsi="Tahoma"/>
                <w:color w:val="000000"/>
                <w:sz w:val="18"/>
                <w:lang w:val="es-MX"/>
              </w:rPr>
              <w:t xml:space="preserve"> y el uso de</w:t>
            </w:r>
            <w:r>
              <w:rPr>
                <w:rFonts w:ascii="Tahoma" w:eastAsia="Tahoma" w:hAnsi="Tahoma"/>
                <w:color w:val="000000"/>
                <w:sz w:val="18"/>
                <w:lang w:val="es-MX"/>
              </w:rPr>
              <w:t xml:space="preserve"> pesca incidental como </w:t>
            </w:r>
            <w:r w:rsidRPr="002B2678">
              <w:rPr>
                <w:rFonts w:ascii="Tahoma" w:eastAsia="Tahoma" w:hAnsi="Tahoma"/>
                <w:color w:val="000000"/>
                <w:sz w:val="18"/>
                <w:lang w:val="es-MX"/>
              </w:rPr>
              <w:t>comida de pescado)</w:t>
            </w:r>
            <w:r>
              <w:rPr>
                <w:rFonts w:ascii="Tahoma" w:eastAsia="Tahoma" w:hAnsi="Tahoma"/>
                <w:color w:val="000000"/>
                <w:sz w:val="18"/>
                <w:lang w:val="es-MX"/>
              </w:rPr>
              <w:t>.</w:t>
            </w:r>
          </w:p>
          <w:p w:rsidR="004017F7" w:rsidRPr="00EF327B" w:rsidRDefault="004017F7" w:rsidP="004017F7">
            <w:pPr>
              <w:spacing w:before="4" w:line="240" w:lineRule="exact"/>
              <w:ind w:left="72"/>
              <w:textAlignment w:val="baseline"/>
              <w:rPr>
                <w:rFonts w:ascii="Tahoma" w:eastAsia="Tahoma" w:hAnsi="Tahoma"/>
                <w:color w:val="000000"/>
                <w:sz w:val="18"/>
                <w:lang w:val="es-MX"/>
              </w:rPr>
            </w:pPr>
            <w:r w:rsidRPr="002B2678">
              <w:rPr>
                <w:rFonts w:ascii="Tahoma" w:eastAsia="Tahoma" w:hAnsi="Tahoma"/>
                <w:color w:val="000000"/>
                <w:sz w:val="18"/>
                <w:lang w:val="es-MX"/>
              </w:rPr>
              <w:t xml:space="preserve">Mejora de la cooperación </w:t>
            </w:r>
            <w:r>
              <w:rPr>
                <w:rFonts w:ascii="Tahoma" w:eastAsia="Tahoma" w:hAnsi="Tahoma"/>
                <w:color w:val="000000"/>
                <w:sz w:val="18"/>
                <w:lang w:val="es-MX"/>
              </w:rPr>
              <w:t xml:space="preserve">de pequeños </w:t>
            </w:r>
            <w:r w:rsidRPr="002B2678">
              <w:rPr>
                <w:rFonts w:ascii="Tahoma" w:eastAsia="Tahoma" w:hAnsi="Tahoma"/>
                <w:color w:val="000000"/>
                <w:sz w:val="18"/>
                <w:lang w:val="es-MX"/>
              </w:rPr>
              <w:t>pescadores - necesidad de mejorar la comunicación y la consulta</w:t>
            </w:r>
            <w:r>
              <w:rPr>
                <w:rFonts w:ascii="Tahoma" w:eastAsia="Tahoma" w:hAnsi="Tahoma"/>
                <w:color w:val="000000"/>
                <w:sz w:val="18"/>
                <w:lang w:val="es-MX"/>
              </w:rPr>
              <w:t xml:space="preserve"> y</w:t>
            </w:r>
            <w:r w:rsidRPr="002B2678">
              <w:rPr>
                <w:rFonts w:ascii="Tahoma" w:eastAsia="Tahoma" w:hAnsi="Tahoma"/>
                <w:color w:val="000000"/>
                <w:sz w:val="18"/>
                <w:lang w:val="es-MX"/>
              </w:rPr>
              <w:t xml:space="preserve"> promover la a</w:t>
            </w:r>
            <w:r>
              <w:rPr>
                <w:rFonts w:ascii="Tahoma" w:eastAsia="Tahoma" w:hAnsi="Tahoma"/>
                <w:color w:val="000000"/>
                <w:sz w:val="18"/>
                <w:lang w:val="es-MX"/>
              </w:rPr>
              <w:t>signación de derechos de grupo en</w:t>
            </w:r>
            <w:r w:rsidRPr="002B2678">
              <w:rPr>
                <w:rFonts w:ascii="Tahoma" w:eastAsia="Tahoma" w:hAnsi="Tahoma"/>
                <w:color w:val="000000"/>
                <w:sz w:val="18"/>
                <w:lang w:val="es-MX"/>
              </w:rPr>
              <w:t xml:space="preserve"> las comunidades pesqueras</w:t>
            </w:r>
          </w:p>
          <w:p w:rsidR="004017F7" w:rsidRPr="00EF327B" w:rsidRDefault="004017F7" w:rsidP="004017F7">
            <w:pPr>
              <w:spacing w:before="11" w:line="240" w:lineRule="exact"/>
              <w:ind w:left="72"/>
              <w:textAlignment w:val="baseline"/>
              <w:rPr>
                <w:rFonts w:ascii="Arial" w:eastAsia="Arial" w:hAnsi="Arial"/>
                <w:b/>
                <w:color w:val="000000"/>
                <w:sz w:val="19"/>
                <w:lang w:val="es-MX"/>
              </w:rPr>
            </w:pPr>
            <w:r w:rsidRPr="00EF327B">
              <w:rPr>
                <w:rFonts w:ascii="Arial" w:eastAsia="Arial" w:hAnsi="Arial"/>
                <w:b/>
                <w:color w:val="000000"/>
                <w:sz w:val="19"/>
                <w:lang w:val="es-MX"/>
              </w:rPr>
              <w:t xml:space="preserve">Para Objetivo 2: </w:t>
            </w:r>
            <w:r w:rsidRPr="00EF327B">
              <w:rPr>
                <w:rFonts w:ascii="Tahoma" w:eastAsia="Tahoma" w:hAnsi="Tahoma"/>
                <w:color w:val="000000"/>
                <w:sz w:val="18"/>
                <w:lang w:val="es-MX"/>
              </w:rPr>
              <w:t>Reforzar regulaciones de la zona de exclusi</w:t>
            </w:r>
            <w:r>
              <w:rPr>
                <w:rFonts w:ascii="Tahoma" w:eastAsia="Tahoma" w:hAnsi="Tahoma"/>
                <w:color w:val="000000"/>
                <w:sz w:val="18"/>
                <w:lang w:val="es-MX"/>
              </w:rPr>
              <w:t>ón de pesca de arrastre.</w:t>
            </w:r>
          </w:p>
          <w:p w:rsidR="004017F7" w:rsidRDefault="004017F7" w:rsidP="004017F7">
            <w:pPr>
              <w:spacing w:before="5" w:line="240" w:lineRule="exact"/>
              <w:ind w:left="72"/>
              <w:textAlignment w:val="baseline"/>
              <w:rPr>
                <w:rFonts w:ascii="Tahoma" w:eastAsia="Tahoma" w:hAnsi="Tahoma"/>
                <w:color w:val="000000"/>
                <w:sz w:val="18"/>
                <w:lang w:val="es-MX"/>
              </w:rPr>
            </w:pPr>
            <w:r w:rsidRPr="00EF327B">
              <w:rPr>
                <w:rFonts w:ascii="Tahoma" w:eastAsia="Tahoma" w:hAnsi="Tahoma"/>
                <w:color w:val="000000"/>
                <w:sz w:val="18"/>
                <w:lang w:val="es-MX"/>
              </w:rPr>
              <w:t>Declaración de temporada cerrada para la pesca de arrastre durante el periodo máximo</w:t>
            </w:r>
            <w:r>
              <w:rPr>
                <w:rFonts w:ascii="Tahoma" w:eastAsia="Tahoma" w:hAnsi="Tahoma"/>
                <w:color w:val="000000"/>
                <w:sz w:val="18"/>
                <w:lang w:val="es-MX"/>
              </w:rPr>
              <w:t xml:space="preserve"> de desove previo al inicio de tormentas (Mayo)</w:t>
            </w:r>
          </w:p>
          <w:p w:rsidR="004017F7" w:rsidRPr="00EF327B" w:rsidRDefault="004017F7" w:rsidP="004017F7">
            <w:pPr>
              <w:spacing w:before="5" w:line="240" w:lineRule="exact"/>
              <w:ind w:left="72"/>
              <w:textAlignment w:val="baseline"/>
              <w:rPr>
                <w:rFonts w:ascii="Tahoma" w:eastAsia="Tahoma" w:hAnsi="Tahoma"/>
                <w:color w:val="000000"/>
                <w:sz w:val="18"/>
                <w:lang w:val="es-MX"/>
              </w:rPr>
            </w:pPr>
            <w:r w:rsidRPr="00EF327B">
              <w:rPr>
                <w:rFonts w:ascii="Tahoma" w:eastAsia="Tahoma" w:hAnsi="Tahoma"/>
                <w:color w:val="000000"/>
                <w:sz w:val="18"/>
                <w:lang w:val="es-MX"/>
              </w:rPr>
              <w:t xml:space="preserve">Programa de observadores </w:t>
            </w:r>
            <w:r>
              <w:rPr>
                <w:rFonts w:ascii="Tahoma" w:eastAsia="Tahoma" w:hAnsi="Tahoma"/>
                <w:color w:val="000000"/>
                <w:sz w:val="18"/>
                <w:lang w:val="es-MX"/>
              </w:rPr>
              <w:t xml:space="preserve">de pesca en pequeña, </w:t>
            </w:r>
            <w:r w:rsidRPr="00EF327B">
              <w:rPr>
                <w:rFonts w:ascii="Tahoma" w:eastAsia="Tahoma" w:hAnsi="Tahoma"/>
                <w:color w:val="000000"/>
                <w:sz w:val="18"/>
                <w:lang w:val="es-MX"/>
              </w:rPr>
              <w:t>informe sobre las infracciones</w:t>
            </w:r>
          </w:p>
          <w:p w:rsidR="004017F7" w:rsidRDefault="004017F7" w:rsidP="004017F7">
            <w:pPr>
              <w:spacing w:line="235" w:lineRule="exact"/>
              <w:ind w:left="72"/>
              <w:textAlignment w:val="baseline"/>
              <w:rPr>
                <w:rFonts w:ascii="Tahoma" w:eastAsia="Tahoma" w:hAnsi="Tahoma"/>
                <w:color w:val="000000"/>
                <w:sz w:val="18"/>
                <w:lang w:val="es-MX"/>
              </w:rPr>
            </w:pPr>
            <w:r>
              <w:rPr>
                <w:rFonts w:ascii="Tahoma" w:eastAsia="Tahoma" w:hAnsi="Tahoma"/>
                <w:color w:val="000000"/>
                <w:sz w:val="18"/>
                <w:lang w:val="es-MX"/>
              </w:rPr>
              <w:t xml:space="preserve">Programa de muestreo </w:t>
            </w:r>
            <w:r w:rsidRPr="00EF327B">
              <w:rPr>
                <w:rFonts w:ascii="Tahoma" w:eastAsia="Tahoma" w:hAnsi="Tahoma"/>
                <w:color w:val="000000"/>
                <w:sz w:val="18"/>
                <w:lang w:val="es-MX"/>
              </w:rPr>
              <w:t xml:space="preserve">a bordo </w:t>
            </w:r>
            <w:r>
              <w:rPr>
                <w:rFonts w:ascii="Tahoma" w:eastAsia="Tahoma" w:hAnsi="Tahoma"/>
                <w:color w:val="000000"/>
                <w:sz w:val="18"/>
                <w:lang w:val="es-MX"/>
              </w:rPr>
              <w:t>de captura</w:t>
            </w:r>
            <w:r w:rsidRPr="00EF327B">
              <w:rPr>
                <w:rFonts w:ascii="Tahoma" w:eastAsia="Tahoma" w:hAnsi="Tahoma"/>
                <w:color w:val="000000"/>
                <w:sz w:val="18"/>
                <w:lang w:val="es-MX"/>
              </w:rPr>
              <w:t xml:space="preserve"> para controlar el porcent</w:t>
            </w:r>
            <w:r>
              <w:rPr>
                <w:rFonts w:ascii="Tahoma" w:eastAsia="Tahoma" w:hAnsi="Tahoma"/>
                <w:color w:val="000000"/>
                <w:sz w:val="18"/>
                <w:lang w:val="es-MX"/>
              </w:rPr>
              <w:t>aje de juveniles en las captura</w:t>
            </w:r>
            <w:r w:rsidRPr="00EF327B">
              <w:rPr>
                <w:rFonts w:ascii="Tahoma" w:eastAsia="Tahoma" w:hAnsi="Tahoma"/>
                <w:color w:val="000000"/>
                <w:sz w:val="18"/>
                <w:lang w:val="es-MX"/>
              </w:rPr>
              <w:t xml:space="preserve"> de arrastre</w:t>
            </w:r>
          </w:p>
          <w:p w:rsidR="004017F7" w:rsidRPr="004017F7" w:rsidRDefault="004017F7" w:rsidP="004017F7">
            <w:pPr>
              <w:spacing w:before="39" w:line="217" w:lineRule="exact"/>
              <w:ind w:left="72"/>
              <w:textAlignment w:val="baseline"/>
              <w:rPr>
                <w:rFonts w:ascii="Arial" w:eastAsia="Arial" w:hAnsi="Arial"/>
                <w:b/>
                <w:color w:val="000000"/>
                <w:sz w:val="19"/>
                <w:lang w:val="es-MX"/>
              </w:rPr>
            </w:pPr>
            <w:r w:rsidRPr="004017F7">
              <w:rPr>
                <w:rFonts w:ascii="Arial" w:eastAsia="Arial" w:hAnsi="Arial"/>
                <w:b/>
                <w:color w:val="000000"/>
                <w:sz w:val="19"/>
                <w:lang w:val="es-MX"/>
              </w:rPr>
              <w:t>Acción futura</w:t>
            </w:r>
          </w:p>
          <w:p w:rsidR="00AF548E" w:rsidRPr="004017F7" w:rsidRDefault="004017F7" w:rsidP="004017F7">
            <w:pPr>
              <w:spacing w:before="39" w:line="217" w:lineRule="exact"/>
              <w:ind w:left="72"/>
              <w:textAlignment w:val="baseline"/>
              <w:rPr>
                <w:rFonts w:ascii="Arial" w:eastAsia="Arial" w:hAnsi="Arial"/>
                <w:b/>
                <w:color w:val="000000"/>
                <w:sz w:val="19"/>
                <w:lang w:val="es-MX"/>
              </w:rPr>
            </w:pPr>
            <w:r>
              <w:rPr>
                <w:rFonts w:ascii="Tahoma" w:eastAsia="Tahoma" w:hAnsi="Tahoma"/>
                <w:color w:val="000000"/>
                <w:sz w:val="18"/>
                <w:lang w:val="es-MX"/>
              </w:rPr>
              <w:t>Se tendrá</w:t>
            </w:r>
            <w:r w:rsidRPr="002B2678">
              <w:rPr>
                <w:rFonts w:ascii="Tahoma" w:eastAsia="Tahoma" w:hAnsi="Tahoma"/>
                <w:color w:val="000000"/>
                <w:sz w:val="18"/>
                <w:lang w:val="es-MX"/>
              </w:rPr>
              <w:t xml:space="preserve"> que revisar, especialmente si las acciones actuales resultan </w:t>
            </w:r>
            <w:r>
              <w:rPr>
                <w:rFonts w:ascii="Tahoma" w:eastAsia="Tahoma" w:hAnsi="Tahoma"/>
                <w:color w:val="000000"/>
                <w:sz w:val="18"/>
                <w:lang w:val="es-MX"/>
              </w:rPr>
              <w:t xml:space="preserve">ser </w:t>
            </w:r>
            <w:r w:rsidRPr="002B2678">
              <w:rPr>
                <w:rFonts w:ascii="Tahoma" w:eastAsia="Tahoma" w:hAnsi="Tahoma"/>
                <w:color w:val="000000"/>
                <w:sz w:val="18"/>
                <w:lang w:val="es-MX"/>
              </w:rPr>
              <w:t>no ejecutables</w:t>
            </w:r>
          </w:p>
        </w:tc>
      </w:tr>
    </w:tbl>
    <w:p w:rsidR="00B766EA" w:rsidRPr="004017F7" w:rsidRDefault="00B766EA">
      <w:pPr>
        <w:spacing w:after="3438" w:line="20" w:lineRule="exact"/>
        <w:rPr>
          <w:lang w:val="es-MX"/>
        </w:rPr>
        <w:sectPr w:rsidR="00B766EA" w:rsidRPr="004017F7">
          <w:type w:val="continuous"/>
          <w:pgSz w:w="11909" w:h="16838"/>
          <w:pgMar w:top="720" w:right="634" w:bottom="269" w:left="1195" w:header="720" w:footer="720" w:gutter="0"/>
          <w:cols w:space="720"/>
        </w:sectPr>
      </w:pPr>
    </w:p>
    <w:p w:rsidR="00A8424C" w:rsidRPr="004017F7" w:rsidRDefault="00A8424C">
      <w:pPr>
        <w:rPr>
          <w:lang w:val="es-MX"/>
        </w:rPr>
      </w:pPr>
    </w:p>
    <w:p w:rsidR="005D29D0" w:rsidRPr="004017F7" w:rsidRDefault="005D29D0">
      <w:pPr>
        <w:rPr>
          <w:lang w:val="es-MX"/>
        </w:rPr>
      </w:pPr>
      <w:r w:rsidRPr="004017F7">
        <w:rPr>
          <w:lang w:val="es-MX"/>
        </w:rPr>
        <w:br w:type="page"/>
      </w:r>
    </w:p>
    <w:p w:rsidR="00B766EA" w:rsidRPr="004017F7" w:rsidRDefault="00B766EA">
      <w:pPr>
        <w:rPr>
          <w:lang w:val="es-MX"/>
        </w:rPr>
        <w:sectPr w:rsidR="00B766EA" w:rsidRPr="004017F7">
          <w:type w:val="continuous"/>
          <w:pgSz w:w="11909" w:h="16838"/>
          <w:pgMar w:top="720" w:right="656" w:bottom="269" w:left="10893" w:header="720" w:footer="720" w:gutter="0"/>
          <w:cols w:space="720"/>
        </w:sectPr>
      </w:pPr>
    </w:p>
    <w:p w:rsidR="005210F7" w:rsidRDefault="005D29D0" w:rsidP="005210F7">
      <w:pPr>
        <w:ind w:right="-5547"/>
        <w:rPr>
          <w:rFonts w:ascii="Verdana" w:eastAsia="Verdana" w:hAnsi="Verdana"/>
          <w:b/>
          <w:color w:val="558ED6"/>
          <w:spacing w:val="-29"/>
          <w:w w:val="85"/>
          <w:sz w:val="33"/>
        </w:rPr>
      </w:pPr>
      <w:r w:rsidRPr="005D29D0">
        <w:rPr>
          <w:rFonts w:ascii="Verdana" w:eastAsia="Verdana" w:hAnsi="Verdana"/>
          <w:b/>
          <w:noProof/>
          <w:color w:val="558ED6"/>
          <w:spacing w:val="-29"/>
          <w:w w:val="85"/>
          <w:sz w:val="33"/>
          <w:lang w:val="en-AU" w:eastAsia="en-AU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8B4E1ED" wp14:editId="7E4C2DBD">
                <wp:simplePos x="0" y="0"/>
                <wp:positionH relativeFrom="column">
                  <wp:posOffset>222250</wp:posOffset>
                </wp:positionH>
                <wp:positionV relativeFrom="paragraph">
                  <wp:posOffset>-2357755</wp:posOffset>
                </wp:positionV>
                <wp:extent cx="3862070" cy="695960"/>
                <wp:effectExtent l="0" t="0" r="5080" b="8890"/>
                <wp:wrapNone/>
                <wp:docPr id="72" name="Rounded 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2070" cy="6959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1D4A" w:rsidRPr="00D7018E" w:rsidRDefault="00041D4A" w:rsidP="005D29D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  <w:sz w:val="32"/>
                                <w:lang w:val="es-MX"/>
                              </w:rPr>
                            </w:pPr>
                            <w:r w:rsidRPr="00D7018E"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  <w:sz w:val="32"/>
                                <w:lang w:val="es-MX"/>
                              </w:rPr>
                              <w:t>Usando el paquete de entrenamiento de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  <w:sz w:val="32"/>
                                <w:lang w:val="es-MX"/>
                              </w:rPr>
                              <w:t>l curso</w:t>
                            </w:r>
                            <w:r w:rsidRPr="00D7018E"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  <w:sz w:val="32"/>
                                <w:lang w:val="es-MX"/>
                              </w:rPr>
                              <w:t xml:space="preserve"> EEMP Esencial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8B4E1ED" id="Rounded Rectangle 72" o:spid="_x0000_s1027" style="position:absolute;margin-left:17.5pt;margin-top:-185.65pt;width:304.1pt;height:54.8pt;z-index:251684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" fillcolor="#deeaf6 [660]" stroked="f" strokeweight="1pt">
                <v:stroke joinstyle="miter"/>
                <v:textbox>
                  <w:txbxContent>
                    <w:p w:rsidR="00041D4A" w:rsidRPr="00D7018E" w:rsidRDefault="00041D4A" w:rsidP="005D29D0">
                      <w:pPr>
                        <w:jc w:val="center"/>
                        <w:rPr>
                          <w:rFonts w:ascii="Arial" w:hAnsi="Arial" w:cs="Arial"/>
                          <w:b/>
                          <w:color w:val="1F4E79" w:themeColor="accent1" w:themeShade="80"/>
                          <w:sz w:val="32"/>
                          <w:lang w:val="es-MX"/>
                        </w:rPr>
                      </w:pPr>
                      <w:r w:rsidRPr="00D7018E">
                        <w:rPr>
                          <w:rFonts w:ascii="Arial" w:hAnsi="Arial" w:cs="Arial"/>
                          <w:b/>
                          <w:color w:val="1F4E79" w:themeColor="accent1" w:themeShade="80"/>
                          <w:sz w:val="32"/>
                          <w:lang w:val="es-MX"/>
                        </w:rPr>
                        <w:t>Usando el paquete de entrenamiento de</w:t>
                      </w:r>
                      <w:r>
                        <w:rPr>
                          <w:rFonts w:ascii="Arial" w:hAnsi="Arial" w:cs="Arial"/>
                          <w:b/>
                          <w:color w:val="1F4E79" w:themeColor="accent1" w:themeShade="80"/>
                          <w:sz w:val="32"/>
                          <w:lang w:val="es-MX"/>
                        </w:rPr>
                        <w:t>l curso</w:t>
                      </w:r>
                      <w:r w:rsidRPr="00D7018E">
                        <w:rPr>
                          <w:rFonts w:ascii="Arial" w:hAnsi="Arial" w:cs="Arial"/>
                          <w:b/>
                          <w:color w:val="1F4E79" w:themeColor="accent1" w:themeShade="80"/>
                          <w:sz w:val="32"/>
                          <w:lang w:val="es-MX"/>
                        </w:rPr>
                        <w:t xml:space="preserve"> EEMP Esencial</w:t>
                      </w:r>
                    </w:p>
                  </w:txbxContent>
                </v:textbox>
              </v:roundrect>
            </w:pict>
          </mc:Fallback>
        </mc:AlternateContent>
      </w:r>
      <w:r w:rsidRPr="005D29D0">
        <w:rPr>
          <w:rFonts w:ascii="Verdana" w:eastAsia="Verdana" w:hAnsi="Verdana"/>
          <w:b/>
          <w:noProof/>
          <w:color w:val="558ED6"/>
          <w:spacing w:val="-29"/>
          <w:w w:val="85"/>
          <w:sz w:val="33"/>
          <w:lang w:val="en-AU" w:eastAsia="en-AU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5D021CC" wp14:editId="6CAD4103">
                <wp:simplePos x="0" y="0"/>
                <wp:positionH relativeFrom="column">
                  <wp:posOffset>153670</wp:posOffset>
                </wp:positionH>
                <wp:positionV relativeFrom="paragraph">
                  <wp:posOffset>-1393825</wp:posOffset>
                </wp:positionV>
                <wp:extent cx="1671320" cy="334010"/>
                <wp:effectExtent l="0" t="0" r="5080" b="8890"/>
                <wp:wrapNone/>
                <wp:docPr id="73" name="Rounded 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1320" cy="33401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1D4A" w:rsidRPr="00187DCB" w:rsidRDefault="00041D4A" w:rsidP="005D29D0">
                            <w:pPr>
                              <w:rPr>
                                <w:rFonts w:ascii="Arial" w:hAnsi="Arial" w:cs="Arial"/>
                                <w:b/>
                                <w:color w:val="92D050"/>
                                <w:sz w:val="28"/>
                                <w:lang w:val="es-MX"/>
                              </w:rPr>
                            </w:pPr>
                            <w:r w:rsidRPr="00187DCB">
                              <w:rPr>
                                <w:rFonts w:ascii="Arial" w:hAnsi="Arial" w:cs="Arial"/>
                                <w:b/>
                                <w:color w:val="92D050"/>
                                <w:sz w:val="28"/>
                                <w:lang w:val="es-MX"/>
                              </w:rPr>
                              <w:t>INSTRUCTORES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D021CC" id="Rounded Rectangle 73" o:spid="_x0000_s1028" style="position:absolute;margin-left:12.1pt;margin-top:-109.75pt;width:131.6pt;height:26.3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" fillcolor="#deeaf6 [660]" stroked="f" strokeweight="1pt">
                <v:stroke joinstyle="miter"/>
                <v:textbox inset="1mm,,1mm">
                  <w:txbxContent>
                    <w:p w:rsidR="00041D4A" w:rsidRPr="00187DCB" w:rsidRDefault="00041D4A" w:rsidP="005D29D0">
                      <w:pPr>
                        <w:rPr>
                          <w:rFonts w:ascii="Arial" w:hAnsi="Arial" w:cs="Arial"/>
                          <w:b/>
                          <w:color w:val="92D050"/>
                          <w:sz w:val="28"/>
                          <w:lang w:val="es-MX"/>
                        </w:rPr>
                      </w:pPr>
                      <w:r w:rsidRPr="00187DCB">
                        <w:rPr>
                          <w:rFonts w:ascii="Arial" w:hAnsi="Arial" w:cs="Arial"/>
                          <w:b/>
                          <w:color w:val="92D050"/>
                          <w:sz w:val="28"/>
                          <w:lang w:val="es-MX"/>
                        </w:rPr>
                        <w:t>INSTRUCTORES</w:t>
                      </w:r>
                    </w:p>
                  </w:txbxContent>
                </v:textbox>
              </v:roundrect>
            </w:pict>
          </mc:Fallback>
        </mc:AlternateContent>
      </w:r>
      <w:r w:rsidRPr="005D29D0">
        <w:rPr>
          <w:rFonts w:ascii="Verdana" w:eastAsia="Verdana" w:hAnsi="Verdana"/>
          <w:b/>
          <w:noProof/>
          <w:color w:val="558ED6"/>
          <w:spacing w:val="-29"/>
          <w:w w:val="85"/>
          <w:sz w:val="33"/>
          <w:lang w:val="en-AU" w:eastAsia="en-AU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3CA8780A" wp14:editId="2611E257">
                <wp:simplePos x="0" y="0"/>
                <wp:positionH relativeFrom="column">
                  <wp:posOffset>-10160</wp:posOffset>
                </wp:positionH>
                <wp:positionV relativeFrom="paragraph">
                  <wp:posOffset>-1019175</wp:posOffset>
                </wp:positionV>
                <wp:extent cx="1071245" cy="552450"/>
                <wp:effectExtent l="0" t="0" r="14605" b="19050"/>
                <wp:wrapNone/>
                <wp:docPr id="74" name="Rounded 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245" cy="55245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1D4A" w:rsidRPr="00D7018E" w:rsidRDefault="00041D4A" w:rsidP="005D29D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lang w:val="es-MX"/>
                              </w:rPr>
                            </w:pPr>
                            <w:r w:rsidRPr="00D7018E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lang w:val="es-MX"/>
                              </w:rPr>
                              <w:t>Guía de recursos para instructores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A8780A" id="Rounded Rectangle 74" o:spid="_x0000_s1029" style="position:absolute;margin-left:-.8pt;margin-top:-80.25pt;width:84.35pt;height:43.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" fillcolor="#a8d08d [1945]" strokecolor="#8eaadb [1944]" strokeweight=".25pt">
                <v:stroke joinstyle="miter"/>
                <v:textbox inset="1mm,,1mm">
                  <w:txbxContent>
                    <w:p w:rsidR="00041D4A" w:rsidRPr="00D7018E" w:rsidRDefault="00041D4A" w:rsidP="005D29D0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lang w:val="es-MX"/>
                        </w:rPr>
                      </w:pPr>
                      <w:r w:rsidRPr="00D7018E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lang w:val="es-MX"/>
                        </w:rPr>
                        <w:t>Guía de recursos para instructores</w:t>
                      </w:r>
                    </w:p>
                  </w:txbxContent>
                </v:textbox>
              </v:roundrect>
            </w:pict>
          </mc:Fallback>
        </mc:AlternateContent>
      </w:r>
      <w:r w:rsidRPr="005D29D0">
        <w:rPr>
          <w:rFonts w:ascii="Verdana" w:eastAsia="Verdana" w:hAnsi="Verdana"/>
          <w:b/>
          <w:noProof/>
          <w:color w:val="558ED6"/>
          <w:spacing w:val="-29"/>
          <w:w w:val="85"/>
          <w:sz w:val="33"/>
          <w:lang w:val="en-AU" w:eastAsia="en-AU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10E7BEDF" wp14:editId="25922431">
                <wp:simplePos x="0" y="0"/>
                <wp:positionH relativeFrom="column">
                  <wp:posOffset>172720</wp:posOffset>
                </wp:positionH>
                <wp:positionV relativeFrom="paragraph">
                  <wp:posOffset>-200025</wp:posOffset>
                </wp:positionV>
                <wp:extent cx="702310" cy="388620"/>
                <wp:effectExtent l="0" t="0" r="21590" b="11430"/>
                <wp:wrapNone/>
                <wp:docPr id="75" name="Rounded 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310" cy="38862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1D4A" w:rsidRPr="00D7018E" w:rsidRDefault="00041D4A" w:rsidP="005D29D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lang w:val="es-MX"/>
                              </w:rPr>
                            </w:pPr>
                            <w:r w:rsidRPr="00D7018E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lang w:val="es-MX"/>
                              </w:rPr>
                              <w:t>Planes para sesiones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E7BEDF" id="Rounded Rectangle 75" o:spid="_x0000_s1030" style="position:absolute;margin-left:13.6pt;margin-top:-15.75pt;width:55.3pt;height:30.6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" fillcolor="#a8d08d [1945]" strokecolor="#8eaadb [1944]" strokeweight=".25pt">
                <v:stroke joinstyle="miter"/>
                <v:textbox inset="1mm,,1mm">
                  <w:txbxContent>
                    <w:p w:rsidR="00041D4A" w:rsidRPr="00D7018E" w:rsidRDefault="00041D4A" w:rsidP="005D29D0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lang w:val="es-MX"/>
                        </w:rPr>
                      </w:pPr>
                      <w:r w:rsidRPr="00D7018E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lang w:val="es-MX"/>
                        </w:rPr>
                        <w:t>Planes para sesiones</w:t>
                      </w:r>
                    </w:p>
                  </w:txbxContent>
                </v:textbox>
              </v:roundrect>
            </w:pict>
          </mc:Fallback>
        </mc:AlternateContent>
      </w:r>
      <w:r w:rsidRPr="005D29D0">
        <w:rPr>
          <w:rFonts w:ascii="Verdana" w:eastAsia="Verdana" w:hAnsi="Verdana"/>
          <w:b/>
          <w:noProof/>
          <w:color w:val="558ED6"/>
          <w:spacing w:val="-29"/>
          <w:w w:val="85"/>
          <w:sz w:val="33"/>
          <w:lang w:val="en-AU" w:eastAsia="en-AU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0F91D86D" wp14:editId="69287741">
                <wp:simplePos x="0" y="0"/>
                <wp:positionH relativeFrom="column">
                  <wp:posOffset>2678430</wp:posOffset>
                </wp:positionH>
                <wp:positionV relativeFrom="paragraph">
                  <wp:posOffset>-1257935</wp:posOffset>
                </wp:positionV>
                <wp:extent cx="723265" cy="463550"/>
                <wp:effectExtent l="0" t="0" r="19685" b="12700"/>
                <wp:wrapNone/>
                <wp:docPr id="76" name="Rounded 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265" cy="463550"/>
                        </a:xfrm>
                        <a:prstGeom prst="roundRect">
                          <a:avLst/>
                        </a:prstGeom>
                        <a:solidFill>
                          <a:srgbClr val="6699FF"/>
                        </a:solidFill>
                        <a:ln w="3175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1D4A" w:rsidRPr="00D7018E" w:rsidRDefault="00041D4A" w:rsidP="005D29D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lang w:val="es-MX"/>
                              </w:rPr>
                              <w:t>Libro de trabajo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91D86D" id="Rounded Rectangle 76" o:spid="_x0000_s1031" style="position:absolute;margin-left:210.9pt;margin-top:-99.05pt;width:56.95pt;height:36.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" fillcolor="#69f" strokecolor="#8eaadb [1944]" strokeweight=".25pt">
                <v:stroke joinstyle="miter"/>
                <v:textbox inset="1mm,,1mm">
                  <w:txbxContent>
                    <w:p w:rsidR="00041D4A" w:rsidRPr="00D7018E" w:rsidRDefault="00041D4A" w:rsidP="005D29D0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lang w:val="es-MX"/>
                        </w:rPr>
                        <w:t>Libro de trabajo</w:t>
                      </w:r>
                    </w:p>
                  </w:txbxContent>
                </v:textbox>
              </v:roundrect>
            </w:pict>
          </mc:Fallback>
        </mc:AlternateContent>
      </w:r>
      <w:r w:rsidRPr="005D29D0">
        <w:rPr>
          <w:rFonts w:ascii="Verdana" w:eastAsia="Verdana" w:hAnsi="Verdana"/>
          <w:b/>
          <w:noProof/>
          <w:color w:val="558ED6"/>
          <w:spacing w:val="-29"/>
          <w:w w:val="85"/>
          <w:sz w:val="33"/>
          <w:lang w:val="en-AU" w:eastAsia="en-AU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54C4B046" wp14:editId="18AB567B">
                <wp:simplePos x="0" y="0"/>
                <wp:positionH relativeFrom="column">
                  <wp:posOffset>2705735</wp:posOffset>
                </wp:positionH>
                <wp:positionV relativeFrom="paragraph">
                  <wp:posOffset>-527685</wp:posOffset>
                </wp:positionV>
                <wp:extent cx="695960" cy="436245"/>
                <wp:effectExtent l="0" t="0" r="27940" b="20955"/>
                <wp:wrapNone/>
                <wp:docPr id="77" name="Rounded 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960" cy="436245"/>
                        </a:xfrm>
                        <a:prstGeom prst="roundRect">
                          <a:avLst/>
                        </a:prstGeom>
                        <a:solidFill>
                          <a:srgbClr val="6699FF"/>
                        </a:solidFill>
                        <a:ln w="3175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1D4A" w:rsidRPr="00D7018E" w:rsidRDefault="00041D4A" w:rsidP="005D29D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lang w:val="es-MX"/>
                              </w:rPr>
                              <w:t>Manual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C4B046" id="Rounded Rectangle 77" o:spid="_x0000_s1032" style="position:absolute;margin-left:213.05pt;margin-top:-41.55pt;width:54.8pt;height:34.3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" fillcolor="#69f" strokecolor="#8eaadb [1944]" strokeweight=".25pt">
                <v:stroke joinstyle="miter"/>
                <v:textbox inset="1mm,,1mm">
                  <w:txbxContent>
                    <w:p w:rsidR="00041D4A" w:rsidRPr="00D7018E" w:rsidRDefault="00041D4A" w:rsidP="005D29D0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lang w:val="es-MX"/>
                        </w:rPr>
                        <w:t>Manual</w:t>
                      </w:r>
                    </w:p>
                  </w:txbxContent>
                </v:textbox>
              </v:roundrect>
            </w:pict>
          </mc:Fallback>
        </mc:AlternateContent>
      </w:r>
      <w:r w:rsidRPr="005D29D0">
        <w:rPr>
          <w:rFonts w:ascii="Verdana" w:eastAsia="Verdana" w:hAnsi="Verdana"/>
          <w:b/>
          <w:noProof/>
          <w:color w:val="558ED6"/>
          <w:spacing w:val="-29"/>
          <w:w w:val="85"/>
          <w:sz w:val="33"/>
          <w:lang w:val="en-AU" w:eastAsia="en-AU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3AA346D1" wp14:editId="24E08C21">
                <wp:simplePos x="0" y="0"/>
                <wp:positionH relativeFrom="column">
                  <wp:posOffset>3838575</wp:posOffset>
                </wp:positionH>
                <wp:positionV relativeFrom="paragraph">
                  <wp:posOffset>-541020</wp:posOffset>
                </wp:positionV>
                <wp:extent cx="572770" cy="436245"/>
                <wp:effectExtent l="0" t="0" r="17780" b="20955"/>
                <wp:wrapNone/>
                <wp:docPr id="78" name="Rounded 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770" cy="436245"/>
                        </a:xfrm>
                        <a:prstGeom prst="roundRect">
                          <a:avLst/>
                        </a:prstGeom>
                        <a:solidFill>
                          <a:srgbClr val="6699FF"/>
                        </a:solidFill>
                        <a:ln w="3175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1D4A" w:rsidRPr="00D7018E" w:rsidRDefault="00041D4A" w:rsidP="005D29D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lang w:val="es-MX"/>
                              </w:rPr>
                              <w:t>Plan de acción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A346D1" id="Rounded Rectangle 78" o:spid="_x0000_s1033" style="position:absolute;margin-left:302.25pt;margin-top:-42.6pt;width:45.1pt;height:34.3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" fillcolor="#69f" strokecolor="#8eaadb [1944]" strokeweight=".25pt">
                <v:stroke joinstyle="miter"/>
                <v:textbox inset="1mm,,1mm">
                  <w:txbxContent>
                    <w:p w:rsidR="00041D4A" w:rsidRPr="00D7018E" w:rsidRDefault="00041D4A" w:rsidP="005D29D0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lang w:val="es-MX"/>
                        </w:rPr>
                        <w:t>Plan de acción</w:t>
                      </w:r>
                    </w:p>
                  </w:txbxContent>
                </v:textbox>
              </v:roundrect>
            </w:pict>
          </mc:Fallback>
        </mc:AlternateContent>
      </w:r>
      <w:r w:rsidRPr="005D29D0">
        <w:rPr>
          <w:rFonts w:ascii="Verdana" w:eastAsia="Verdana" w:hAnsi="Verdana"/>
          <w:b/>
          <w:noProof/>
          <w:color w:val="558ED6"/>
          <w:spacing w:val="-29"/>
          <w:w w:val="85"/>
          <w:sz w:val="33"/>
          <w:lang w:val="en-AU" w:eastAsia="en-AU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7881767D" wp14:editId="19AB9100">
                <wp:simplePos x="0" y="0"/>
                <wp:positionH relativeFrom="column">
                  <wp:posOffset>2684145</wp:posOffset>
                </wp:positionH>
                <wp:positionV relativeFrom="paragraph">
                  <wp:posOffset>100330</wp:posOffset>
                </wp:positionV>
                <wp:extent cx="777875" cy="436245"/>
                <wp:effectExtent l="0" t="0" r="22225" b="20955"/>
                <wp:wrapNone/>
                <wp:docPr id="81" name="Rounded 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875" cy="436245"/>
                        </a:xfrm>
                        <a:prstGeom prst="roundRect">
                          <a:avLst/>
                        </a:prstGeom>
                        <a:solidFill>
                          <a:srgbClr val="6699FF"/>
                        </a:solidFill>
                        <a:ln w="3175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1D4A" w:rsidRPr="00D7018E" w:rsidRDefault="00041D4A" w:rsidP="005D29D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lang w:val="es-MX"/>
                              </w:rPr>
                              <w:t>Toolkit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81767D" id="Rounded Rectangle 81" o:spid="_x0000_s1034" style="position:absolute;margin-left:211.35pt;margin-top:7.9pt;width:61.25pt;height:34.3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" fillcolor="#69f" strokecolor="#8eaadb [1944]" strokeweight=".25pt">
                <v:stroke joinstyle="miter"/>
                <v:textbox inset="1mm,,1mm">
                  <w:txbxContent>
                    <w:p w:rsidR="00041D4A" w:rsidRPr="00D7018E" w:rsidRDefault="00041D4A" w:rsidP="005D29D0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lang w:val="es-MX"/>
                        </w:rPr>
                        <w:t>Toolkit</w:t>
                      </w:r>
                    </w:p>
                  </w:txbxContent>
                </v:textbox>
              </v:roundrect>
            </w:pict>
          </mc:Fallback>
        </mc:AlternateContent>
      </w:r>
      <w:r w:rsidRPr="005D29D0">
        <w:rPr>
          <w:rFonts w:ascii="Verdana" w:eastAsia="Verdana" w:hAnsi="Verdana"/>
          <w:b/>
          <w:noProof/>
          <w:color w:val="558ED6"/>
          <w:spacing w:val="-29"/>
          <w:w w:val="85"/>
          <w:sz w:val="33"/>
          <w:lang w:val="en-AU" w:eastAsia="en-AU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66E56DE2" wp14:editId="0AB5572A">
                <wp:simplePos x="0" y="0"/>
                <wp:positionH relativeFrom="column">
                  <wp:posOffset>1293495</wp:posOffset>
                </wp:positionH>
                <wp:positionV relativeFrom="paragraph">
                  <wp:posOffset>-622935</wp:posOffset>
                </wp:positionV>
                <wp:extent cx="716280" cy="600075"/>
                <wp:effectExtent l="0" t="0" r="26670" b="28575"/>
                <wp:wrapNone/>
                <wp:docPr id="82" name="Rounded 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600075"/>
                        </a:xfrm>
                        <a:prstGeom prst="roundRect">
                          <a:avLst/>
                        </a:prstGeom>
                        <a:solidFill>
                          <a:schemeClr val="accent4"/>
                        </a:solidFill>
                        <a:ln w="3175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1D4A" w:rsidRDefault="00041D4A" w:rsidP="005D29D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lang w:val="es-MX"/>
                              </w:rPr>
                              <w:t>Power</w:t>
                            </w:r>
                          </w:p>
                          <w:p w:rsidR="00041D4A" w:rsidRPr="00D7018E" w:rsidRDefault="00041D4A" w:rsidP="005D29D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lang w:val="es-MX"/>
                              </w:rPr>
                              <w:t>points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E56DE2" id="Rounded Rectangle 82" o:spid="_x0000_s1035" style="position:absolute;margin-left:101.85pt;margin-top:-49.05pt;width:56.4pt;height:47.2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" fillcolor="#ffc000 [3207]" strokecolor="#8eaadb [1944]" strokeweight=".25pt">
                <v:stroke joinstyle="miter"/>
                <v:textbox inset="1mm,,1mm">
                  <w:txbxContent>
                    <w:p w:rsidR="00041D4A" w:rsidRDefault="00041D4A" w:rsidP="005D29D0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lang w:val="es-MX"/>
                        </w:rPr>
                        <w:t>Power</w:t>
                      </w:r>
                    </w:p>
                    <w:p w:rsidR="00041D4A" w:rsidRPr="00D7018E" w:rsidRDefault="00041D4A" w:rsidP="005D29D0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lang w:val="es-MX"/>
                        </w:rPr>
                        <w:t>points</w:t>
                      </w:r>
                    </w:p>
                  </w:txbxContent>
                </v:textbox>
              </v:roundrect>
            </w:pict>
          </mc:Fallback>
        </mc:AlternateContent>
      </w:r>
      <w:r w:rsidRPr="005D29D0">
        <w:rPr>
          <w:rFonts w:ascii="Verdana" w:eastAsia="Verdana" w:hAnsi="Verdana"/>
          <w:b/>
          <w:noProof/>
          <w:color w:val="558ED6"/>
          <w:spacing w:val="-29"/>
          <w:w w:val="85"/>
          <w:sz w:val="33"/>
          <w:lang w:val="en-AU" w:eastAsia="en-AU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3CB79A34" wp14:editId="6AA39514">
                <wp:simplePos x="0" y="0"/>
                <wp:positionH relativeFrom="column">
                  <wp:posOffset>1285240</wp:posOffset>
                </wp:positionH>
                <wp:positionV relativeFrom="paragraph">
                  <wp:posOffset>108585</wp:posOffset>
                </wp:positionV>
                <wp:extent cx="716280" cy="600075"/>
                <wp:effectExtent l="0" t="0" r="26670" b="28575"/>
                <wp:wrapNone/>
                <wp:docPr id="83" name="Rounded 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60007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9966"/>
                        </a:solidFill>
                        <a:ln w="3175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1D4A" w:rsidRPr="00D7018E" w:rsidRDefault="00041D4A" w:rsidP="005D29D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lang w:val="es-MX"/>
                              </w:rPr>
                              <w:t>Galería visual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B79A34" id="Rounded Rectangle 83" o:spid="_x0000_s1036" style="position:absolute;margin-left:101.2pt;margin-top:8.55pt;width:56.4pt;height:47.2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" fillcolor="#f96" strokecolor="#8eaadb [1944]" strokeweight=".25pt">
                <v:stroke joinstyle="miter"/>
                <v:textbox inset="1mm,,1mm">
                  <w:txbxContent>
                    <w:p w:rsidR="00041D4A" w:rsidRPr="00D7018E" w:rsidRDefault="00041D4A" w:rsidP="005D29D0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lang w:val="es-MX"/>
                        </w:rPr>
                        <w:t>Galería visual</w:t>
                      </w:r>
                    </w:p>
                  </w:txbxContent>
                </v:textbox>
              </v:roundrect>
            </w:pict>
          </mc:Fallback>
        </mc:AlternateContent>
      </w:r>
      <w:r w:rsidRPr="005D29D0">
        <w:rPr>
          <w:rFonts w:ascii="Verdana" w:eastAsia="Verdana" w:hAnsi="Verdana"/>
          <w:b/>
          <w:noProof/>
          <w:color w:val="558ED6"/>
          <w:spacing w:val="-29"/>
          <w:w w:val="85"/>
          <w:sz w:val="33"/>
          <w:lang w:val="en-AU" w:eastAsia="en-AU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0CE75BF9" wp14:editId="22C02704">
                <wp:simplePos x="0" y="0"/>
                <wp:positionH relativeFrom="column">
                  <wp:posOffset>-99695</wp:posOffset>
                </wp:positionH>
                <wp:positionV relativeFrom="paragraph">
                  <wp:posOffset>285115</wp:posOffset>
                </wp:positionV>
                <wp:extent cx="1152525" cy="415290"/>
                <wp:effectExtent l="0" t="0" r="28575" b="22860"/>
                <wp:wrapNone/>
                <wp:docPr id="85" name="Oval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41529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1D4A" w:rsidRPr="001513FD" w:rsidRDefault="00041D4A" w:rsidP="005D29D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</w:pPr>
                            <w:r w:rsidRPr="001513F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  <w:t>Evaluaciones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E75BF9" id="Oval 85" o:spid="_x0000_s1037" style="position:absolute;margin-left:-7.85pt;margin-top:22.45pt;width:90.75pt;height:32.7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" fillcolor="white [3212]" strokecolor="#8eaadb [1944]" strokeweight=".25pt">
                <v:stroke joinstyle="miter"/>
                <v:textbox inset="1mm,,1mm">
                  <w:txbxContent>
                    <w:p w:rsidR="00041D4A" w:rsidRPr="001513FD" w:rsidRDefault="00041D4A" w:rsidP="005D29D0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lang w:val="es-MX"/>
                        </w:rPr>
                      </w:pPr>
                      <w:r w:rsidRPr="001513FD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lang w:val="es-MX"/>
                        </w:rPr>
                        <w:t>Evaluaciones</w:t>
                      </w:r>
                    </w:p>
                  </w:txbxContent>
                </v:textbox>
              </v:oval>
            </w:pict>
          </mc:Fallback>
        </mc:AlternateContent>
      </w:r>
      <w:r w:rsidRPr="005D29D0">
        <w:rPr>
          <w:rFonts w:ascii="Verdana" w:eastAsia="Verdana" w:hAnsi="Verdana"/>
          <w:b/>
          <w:noProof/>
          <w:color w:val="558ED6"/>
          <w:spacing w:val="-29"/>
          <w:w w:val="85"/>
          <w:sz w:val="33"/>
          <w:lang w:val="en-AU" w:eastAsia="en-AU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5BBCC0B5" wp14:editId="7339D683">
                <wp:simplePos x="0" y="0"/>
                <wp:positionH relativeFrom="column">
                  <wp:posOffset>2395855</wp:posOffset>
                </wp:positionH>
                <wp:positionV relativeFrom="paragraph">
                  <wp:posOffset>-1602105</wp:posOffset>
                </wp:positionV>
                <wp:extent cx="1671320" cy="334010"/>
                <wp:effectExtent l="0" t="0" r="5080" b="8890"/>
                <wp:wrapNone/>
                <wp:docPr id="86" name="Rounded 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1320" cy="33401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1D4A" w:rsidRPr="00187DCB" w:rsidRDefault="00041D4A" w:rsidP="005D29D0">
                            <w:pPr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lang w:val="es-MX"/>
                              </w:rPr>
                            </w:pPr>
                            <w:r w:rsidRPr="00187DCB"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lang w:val="es-MX"/>
                              </w:rPr>
                              <w:t>PARTICIPANTES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BCC0B5" id="Rounded Rectangle 86" o:spid="_x0000_s1038" style="position:absolute;margin-left:188.65pt;margin-top:-126.15pt;width:131.6pt;height:26.3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" fillcolor="#deeaf6 [660]" stroked="f" strokeweight="1pt">
                <v:stroke joinstyle="miter"/>
                <v:textbox inset="1mm,,1mm">
                  <w:txbxContent>
                    <w:p w:rsidR="00041D4A" w:rsidRPr="00187DCB" w:rsidRDefault="00041D4A" w:rsidP="005D29D0">
                      <w:pPr>
                        <w:rPr>
                          <w:rFonts w:ascii="Arial" w:hAnsi="Arial" w:cs="Arial"/>
                          <w:b/>
                          <w:color w:val="0070C0"/>
                          <w:sz w:val="28"/>
                          <w:lang w:val="es-MX"/>
                        </w:rPr>
                      </w:pPr>
                      <w:r w:rsidRPr="00187DCB">
                        <w:rPr>
                          <w:rFonts w:ascii="Arial" w:hAnsi="Arial" w:cs="Arial"/>
                          <w:b/>
                          <w:color w:val="0070C0"/>
                          <w:sz w:val="28"/>
                          <w:lang w:val="es-MX"/>
                        </w:rPr>
                        <w:t>PARTICIPANTES</w:t>
                      </w:r>
                    </w:p>
                  </w:txbxContent>
                </v:textbox>
              </v:roundrect>
            </w:pict>
          </mc:Fallback>
        </mc:AlternateContent>
      </w:r>
      <w:r w:rsidR="0001644D">
        <w:rPr>
          <w:rFonts w:ascii="Verdana" w:eastAsia="Verdana" w:hAnsi="Verdana"/>
          <w:b/>
          <w:noProof/>
          <w:color w:val="558ED6"/>
          <w:spacing w:val="-29"/>
          <w:w w:val="85"/>
          <w:sz w:val="33"/>
          <w:lang w:val="en-AU" w:eastAsia="en-AU"/>
        </w:rPr>
        <w:drawing>
          <wp:anchor distT="0" distB="0" distL="114300" distR="114300" simplePos="0" relativeHeight="251658752" behindDoc="0" locked="0" layoutInCell="1" allowOverlap="1" wp14:anchorId="7CA6BA0E" wp14:editId="233C981C">
            <wp:simplePos x="0" y="0"/>
            <wp:positionH relativeFrom="column">
              <wp:posOffset>-459740</wp:posOffset>
            </wp:positionH>
            <wp:positionV relativeFrom="paragraph">
              <wp:posOffset>-2539365</wp:posOffset>
            </wp:positionV>
            <wp:extent cx="5168900" cy="3444240"/>
            <wp:effectExtent l="0" t="0" r="0" b="3810"/>
            <wp:wrapTopAndBottom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344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210F7" w:rsidSect="005210F7">
      <w:type w:val="continuous"/>
      <w:pgSz w:w="11909" w:h="16838"/>
      <w:pgMar w:top="9907" w:right="2727" w:bottom="1919" w:left="2724" w:header="720" w:footer="720" w:gutter="0"/>
      <w:cols w:space="25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18DC" w:rsidRDefault="000218DC" w:rsidP="00DE5729">
      <w:r>
        <w:separator/>
      </w:r>
    </w:p>
  </w:endnote>
  <w:endnote w:type="continuationSeparator" w:id="0">
    <w:p w:rsidR="000218DC" w:rsidRDefault="000218DC" w:rsidP="00DE5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 Cond">
    <w:altName w:val="Segoe UI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Myriad  pro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ntTable0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 xmlns:dc="http://purl.org/dc/elements/1.1/" xmlns:cp="http://schemas.openxmlformats.org/package/2006/metadata/core-properties">
  <w:font w:name="Tahoma">
    <w:charset w:val="00"/>
    <w:pitch w:val="variable"/>
    <w:family w:val="swiss"/>
    <w:panose1 w:val="02020603050405020304"/>
  </w:font>
  <w:font w:name="Arial">
    <w:charset w:val="00"/>
    <w:pitch w:val="variable"/>
    <w:family w:val="swiss"/>
    <w:panose1 w:val="02020603050405020304"/>
  </w:font>
  <w:font w:name="Calibri">
    <w:charset w:val="00"/>
    <w:pitch w:val="variable"/>
    <w:family w:val="swiss"/>
    <w:panose1 w:val="02020603050405020304"/>
  </w:font>
  <w:font w:name="Arial Narrow">
    <w:charset w:val="00"/>
    <w:pitch w:val="variable"/>
    <w:family w:val="swiss"/>
    <w:panose1 w:val="02020603050405020304"/>
  </w:font>
  <w:font w:name="Wingdings">
    <w:charset w:val="00"/>
    <w:pitch w:val="variable"/>
    <w:family w:val="swiss"/>
    <w:panose1 w:val="02020603050405020304"/>
  </w:font>
  <w:font w:name="Times New Roman">
    <w:charset w:val="00"/>
    <w:pitch w:val="variable"/>
    <w:family w:val="auto"/>
    <w:panose1 w:val="02020603050405020304"/>
  </w:font>
  <w:font w:name="Lucida Console">
    <w:charset w:val="00"/>
    <w:pitch w:val="fixed"/>
    <w:family w:val="modern"/>
    <w:panose1 w:val="02020603050405020304"/>
  </w:font>
  <w:font w:name="Verdana">
    <w:charset w:val="00"/>
    <w:pitch w:val="variable"/>
    <w:family w:val="swiss"/>
    <w:panose1 w:val="02020603050405020304"/>
  </w:font>
  <w:font w:name="Symbol">
    <w:pitch w:val="default"/>
    <w:family w:val="auto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8037093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41D4A" w:rsidRDefault="00041D4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169C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41D4A" w:rsidRDefault="00041D4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3522577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41D4A" w:rsidRDefault="00041D4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169CC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041D4A" w:rsidRDefault="00041D4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18DC" w:rsidRDefault="000218DC" w:rsidP="00DE5729">
      <w:r>
        <w:separator/>
      </w:r>
    </w:p>
  </w:footnote>
  <w:footnote w:type="continuationSeparator" w:id="0">
    <w:p w:rsidR="000218DC" w:rsidRDefault="000218DC" w:rsidP="00DE57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F300C"/>
    <w:multiLevelType w:val="multilevel"/>
    <w:tmpl w:val="D31427B2"/>
    <w:lvl w:ilvl="0">
      <w:start w:val="1"/>
      <w:numFmt w:val="decimal"/>
      <w:lvlText w:val="%1."/>
      <w:lvlJc w:val="left"/>
      <w:pPr>
        <w:tabs>
          <w:tab w:val="left" w:pos="288"/>
        </w:tabs>
        <w:ind w:left="720"/>
      </w:pPr>
      <w:rPr>
        <w:rFonts w:ascii="Arial" w:eastAsia="Arial" w:hAnsi="Arial"/>
        <w:b/>
        <w:strike w:val="0"/>
        <w:color w:val="000000"/>
        <w:spacing w:val="0"/>
        <w:w w:val="100"/>
        <w:sz w:val="21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6C24C32"/>
    <w:multiLevelType w:val="multilevel"/>
    <w:tmpl w:val="CFEC401C"/>
    <w:lvl w:ilvl="0">
      <w:start w:val="1"/>
      <w:numFmt w:val="decimal"/>
      <w:lvlText w:val="%1."/>
      <w:lvlJc w:val="left"/>
      <w:pPr>
        <w:tabs>
          <w:tab w:val="left" w:pos="288"/>
        </w:tabs>
        <w:ind w:left="720"/>
      </w:pPr>
      <w:rPr>
        <w:rFonts w:ascii="Arial" w:eastAsia="Arial" w:hAnsi="Arial"/>
        <w:b/>
        <w:strike w:val="0"/>
        <w:color w:val="000000"/>
        <w:spacing w:val="0"/>
        <w:w w:val="100"/>
        <w:sz w:val="21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9202758"/>
    <w:multiLevelType w:val="multilevel"/>
    <w:tmpl w:val="03EA91D2"/>
    <w:lvl w:ilvl="0">
      <w:start w:val="1"/>
      <w:numFmt w:val="decimal"/>
      <w:lvlText w:val="%1."/>
      <w:lvlJc w:val="left"/>
      <w:pPr>
        <w:tabs>
          <w:tab w:val="left" w:pos="144"/>
        </w:tabs>
        <w:ind w:left="720"/>
      </w:pPr>
      <w:rPr>
        <w:rFonts w:ascii="Arial Narrow" w:eastAsia="Arial Narrow" w:hAnsi="Arial Narrow"/>
        <w:i/>
        <w:strike w:val="0"/>
        <w:color w:val="000000"/>
        <w:spacing w:val="0"/>
        <w:w w:val="100"/>
        <w:sz w:val="23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56B3E93"/>
    <w:multiLevelType w:val="multilevel"/>
    <w:tmpl w:val="9E28D140"/>
    <w:lvl w:ilvl="0">
      <w:start w:val="6"/>
      <w:numFmt w:val="decimal"/>
      <w:lvlText w:val="%1."/>
      <w:lvlJc w:val="left"/>
      <w:pPr>
        <w:tabs>
          <w:tab w:val="left" w:pos="288"/>
        </w:tabs>
        <w:ind w:left="720"/>
      </w:pPr>
      <w:rPr>
        <w:rFonts w:ascii="Arial" w:eastAsia="Arial" w:hAnsi="Arial"/>
        <w:b/>
        <w:strike w:val="0"/>
        <w:color w:val="0000B9"/>
        <w:spacing w:val="-6"/>
        <w:w w:val="100"/>
        <w:sz w:val="17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95D13FC"/>
    <w:multiLevelType w:val="multilevel"/>
    <w:tmpl w:val="DA6AB1CC"/>
    <w:lvl w:ilvl="0">
      <w:start w:val="1"/>
      <w:numFmt w:val="bullet"/>
      <w:lvlText w:val="·"/>
      <w:lvlJc w:val="left"/>
      <w:pPr>
        <w:tabs>
          <w:tab w:val="left" w:pos="288"/>
        </w:tabs>
        <w:ind w:left="720"/>
      </w:pPr>
      <w:rPr>
        <w:rFonts w:ascii="Symbol" w:eastAsia="Symbol" w:hAnsi="Symbol"/>
        <w:strike w:val="0"/>
        <w:color w:val="000000"/>
        <w:spacing w:val="-3"/>
        <w:w w:val="100"/>
        <w:sz w:val="17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0AB435C"/>
    <w:multiLevelType w:val="multilevel"/>
    <w:tmpl w:val="B5389C92"/>
    <w:lvl w:ilvl="0">
      <w:start w:val="1"/>
      <w:numFmt w:val="decimal"/>
      <w:lvlText w:val="%1)"/>
      <w:lvlJc w:val="left"/>
      <w:pPr>
        <w:tabs>
          <w:tab w:val="left" w:pos="360"/>
        </w:tabs>
        <w:ind w:left="720"/>
      </w:pPr>
      <w:rPr>
        <w:rFonts w:ascii="Tahoma" w:eastAsia="Tahoma" w:hAnsi="Tahoma"/>
        <w:strike w:val="0"/>
        <w:color w:val="000000"/>
        <w:spacing w:val="0"/>
        <w:w w:val="100"/>
        <w:sz w:val="18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5900F8A"/>
    <w:multiLevelType w:val="multilevel"/>
    <w:tmpl w:val="8F8A3ACE"/>
    <w:lvl w:ilvl="0">
      <w:start w:val="1"/>
      <w:numFmt w:val="decimal"/>
      <w:lvlText w:val="%1."/>
      <w:lvlJc w:val="left"/>
      <w:pPr>
        <w:tabs>
          <w:tab w:val="left" w:pos="288"/>
        </w:tabs>
        <w:ind w:left="720"/>
      </w:pPr>
      <w:rPr>
        <w:rFonts w:ascii="Arial" w:eastAsia="Arial" w:hAnsi="Arial"/>
        <w:b/>
        <w:strike w:val="0"/>
        <w:color w:val="0000B9"/>
        <w:spacing w:val="-7"/>
        <w:w w:val="100"/>
        <w:sz w:val="17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6A35336"/>
    <w:multiLevelType w:val="hybridMultilevel"/>
    <w:tmpl w:val="768EAD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737F85"/>
    <w:multiLevelType w:val="multilevel"/>
    <w:tmpl w:val="477E3C8E"/>
    <w:lvl w:ilvl="0">
      <w:start w:val="1"/>
      <w:numFmt w:val="decimal"/>
      <w:lvlText w:val="%1."/>
      <w:lvlJc w:val="left"/>
      <w:pPr>
        <w:tabs>
          <w:tab w:val="left" w:pos="216"/>
        </w:tabs>
        <w:ind w:left="720"/>
      </w:pPr>
      <w:rPr>
        <w:rFonts w:ascii="Arial" w:eastAsia="Arial" w:hAnsi="Arial"/>
        <w:b/>
        <w:strike w:val="0"/>
        <w:color w:val="000000"/>
        <w:spacing w:val="0"/>
        <w:w w:val="100"/>
        <w:sz w:val="21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D934AB6"/>
    <w:multiLevelType w:val="multilevel"/>
    <w:tmpl w:val="CA522E00"/>
    <w:lvl w:ilvl="0">
      <w:start w:val="3"/>
      <w:numFmt w:val="decimal"/>
      <w:lvlText w:val="%1."/>
      <w:lvlJc w:val="left"/>
      <w:pPr>
        <w:tabs>
          <w:tab w:val="left" w:pos="216"/>
        </w:tabs>
        <w:ind w:left="720"/>
      </w:pPr>
      <w:rPr>
        <w:rFonts w:ascii="Tahoma" w:eastAsia="Tahoma" w:hAnsi="Tahoma"/>
        <w:strike w:val="0"/>
        <w:color w:val="000000"/>
        <w:spacing w:val="0"/>
        <w:w w:val="100"/>
        <w:sz w:val="20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517A7282"/>
    <w:multiLevelType w:val="multilevel"/>
    <w:tmpl w:val="477E3C8E"/>
    <w:lvl w:ilvl="0">
      <w:start w:val="1"/>
      <w:numFmt w:val="decimal"/>
      <w:lvlText w:val="%1."/>
      <w:lvlJc w:val="left"/>
      <w:pPr>
        <w:tabs>
          <w:tab w:val="left" w:pos="216"/>
        </w:tabs>
        <w:ind w:left="720"/>
      </w:pPr>
      <w:rPr>
        <w:rFonts w:ascii="Arial" w:eastAsia="Arial" w:hAnsi="Arial"/>
        <w:b/>
        <w:strike w:val="0"/>
        <w:color w:val="000000"/>
        <w:spacing w:val="0"/>
        <w:w w:val="100"/>
        <w:sz w:val="21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74EA76E8"/>
    <w:multiLevelType w:val="multilevel"/>
    <w:tmpl w:val="D3E8E138"/>
    <w:lvl w:ilvl="0">
      <w:start w:val="6"/>
      <w:numFmt w:val="decimal"/>
      <w:lvlText w:val="%1."/>
      <w:lvlJc w:val="left"/>
      <w:pPr>
        <w:tabs>
          <w:tab w:val="left" w:pos="288"/>
        </w:tabs>
        <w:ind w:left="720"/>
      </w:pPr>
      <w:rPr>
        <w:rFonts w:ascii="Arial" w:eastAsia="Arial" w:hAnsi="Arial"/>
        <w:b/>
        <w:strike w:val="0"/>
        <w:color w:val="000000"/>
        <w:spacing w:val="0"/>
        <w:w w:val="100"/>
        <w:sz w:val="21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 w:numId="6">
    <w:abstractNumId w:val="11"/>
  </w:num>
  <w:num w:numId="7">
    <w:abstractNumId w:val="9"/>
  </w:num>
  <w:num w:numId="8">
    <w:abstractNumId w:val="2"/>
  </w:num>
  <w:num w:numId="9">
    <w:abstractNumId w:val="10"/>
  </w:num>
  <w:num w:numId="10">
    <w:abstractNumId w:val="5"/>
  </w:num>
  <w:num w:numId="11">
    <w:abstractNumId w:val="7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hapeLayoutLikeWW8/>
    <w:doNotUseHTMLParagraphAutoSpacing/>
    <w:applyBreakingRules/>
    <w:useFELayout/>
    <w:doNotUseIndentAsNumberingTabStop/>
    <w:compatSetting w:name="compatibilityMode" w:uri="http://schemas.microsoft.com/office/word" w:val="14"/>
  </w:compat>
  <w:rsids>
    <w:rsidRoot w:val="00B766EA"/>
    <w:rsid w:val="0001644D"/>
    <w:rsid w:val="000218DC"/>
    <w:rsid w:val="00041D4A"/>
    <w:rsid w:val="00063770"/>
    <w:rsid w:val="000819F9"/>
    <w:rsid w:val="000B0012"/>
    <w:rsid w:val="000B6585"/>
    <w:rsid w:val="000B7EFE"/>
    <w:rsid w:val="000C372C"/>
    <w:rsid w:val="000F6FE0"/>
    <w:rsid w:val="00107B69"/>
    <w:rsid w:val="00116836"/>
    <w:rsid w:val="00117101"/>
    <w:rsid w:val="001B141C"/>
    <w:rsid w:val="001B625B"/>
    <w:rsid w:val="001E0827"/>
    <w:rsid w:val="0020065A"/>
    <w:rsid w:val="002579A9"/>
    <w:rsid w:val="00263015"/>
    <w:rsid w:val="002908C2"/>
    <w:rsid w:val="002D2414"/>
    <w:rsid w:val="00302C81"/>
    <w:rsid w:val="003B5F2D"/>
    <w:rsid w:val="003E16B7"/>
    <w:rsid w:val="004017F7"/>
    <w:rsid w:val="00471BFF"/>
    <w:rsid w:val="004B7925"/>
    <w:rsid w:val="004C04C6"/>
    <w:rsid w:val="004E5623"/>
    <w:rsid w:val="00512757"/>
    <w:rsid w:val="005210F7"/>
    <w:rsid w:val="005530F7"/>
    <w:rsid w:val="00576465"/>
    <w:rsid w:val="005D29D0"/>
    <w:rsid w:val="00600192"/>
    <w:rsid w:val="00687A32"/>
    <w:rsid w:val="006E12E6"/>
    <w:rsid w:val="007144EC"/>
    <w:rsid w:val="00741935"/>
    <w:rsid w:val="0074759C"/>
    <w:rsid w:val="007B60FA"/>
    <w:rsid w:val="007C1799"/>
    <w:rsid w:val="007E64CD"/>
    <w:rsid w:val="00823126"/>
    <w:rsid w:val="00833E3C"/>
    <w:rsid w:val="00857796"/>
    <w:rsid w:val="008678DE"/>
    <w:rsid w:val="008D1193"/>
    <w:rsid w:val="009B3CC3"/>
    <w:rsid w:val="009B4120"/>
    <w:rsid w:val="00A11238"/>
    <w:rsid w:val="00A14CA9"/>
    <w:rsid w:val="00A53ABF"/>
    <w:rsid w:val="00A53CAF"/>
    <w:rsid w:val="00A71ECF"/>
    <w:rsid w:val="00A73BCF"/>
    <w:rsid w:val="00A8424C"/>
    <w:rsid w:val="00AA1104"/>
    <w:rsid w:val="00AD2175"/>
    <w:rsid w:val="00AF548E"/>
    <w:rsid w:val="00B24E9A"/>
    <w:rsid w:val="00B766EA"/>
    <w:rsid w:val="00BC317B"/>
    <w:rsid w:val="00BD5B83"/>
    <w:rsid w:val="00C22664"/>
    <w:rsid w:val="00C42556"/>
    <w:rsid w:val="00C42679"/>
    <w:rsid w:val="00C56F9F"/>
    <w:rsid w:val="00C87012"/>
    <w:rsid w:val="00C902F6"/>
    <w:rsid w:val="00C96373"/>
    <w:rsid w:val="00CA1CD2"/>
    <w:rsid w:val="00CC0B34"/>
    <w:rsid w:val="00CC6A1F"/>
    <w:rsid w:val="00CD7EE5"/>
    <w:rsid w:val="00CF1CF0"/>
    <w:rsid w:val="00D02591"/>
    <w:rsid w:val="00D74749"/>
    <w:rsid w:val="00D755DE"/>
    <w:rsid w:val="00D77788"/>
    <w:rsid w:val="00DD1356"/>
    <w:rsid w:val="00DD14B0"/>
    <w:rsid w:val="00DD1EEA"/>
    <w:rsid w:val="00DE5729"/>
    <w:rsid w:val="00DF1A4A"/>
    <w:rsid w:val="00E6685B"/>
    <w:rsid w:val="00F05C02"/>
    <w:rsid w:val="00F169CC"/>
    <w:rsid w:val="00F31FEF"/>
    <w:rsid w:val="00FD0D6E"/>
    <w:rsid w:val="00FD4E29"/>
    <w:rsid w:val="00FE1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01DEE86-5A6C-4F24-8457-BAFE0BE6A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PMingLiU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87A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E572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5729"/>
  </w:style>
  <w:style w:type="paragraph" w:styleId="Footer">
    <w:name w:val="footer"/>
    <w:basedOn w:val="Normal"/>
    <w:link w:val="FooterChar"/>
    <w:uiPriority w:val="99"/>
    <w:unhideWhenUsed/>
    <w:rsid w:val="00DE572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5729"/>
  </w:style>
  <w:style w:type="paragraph" w:styleId="ListParagraph">
    <w:name w:val="List Paragraph"/>
    <w:basedOn w:val="Normal"/>
    <w:uiPriority w:val="34"/>
    <w:qFormat/>
    <w:rsid w:val="00AD2175"/>
    <w:pPr>
      <w:ind w:left="720"/>
    </w:pPr>
    <w:rPr>
      <w:rFonts w:ascii="Calibri" w:eastAsia="Times New Roman" w:hAnsi="Calibri" w:cs="Calibri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7B6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7B69"/>
    <w:rPr>
      <w:rFonts w:ascii="Segoe UI" w:hAnsi="Segoe UI" w:cs="Segoe UI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144E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es-MX" w:eastAsia="es-MX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144EC"/>
    <w:rPr>
      <w:rFonts w:ascii="Courier New" w:eastAsia="Times New Roman" w:hAnsi="Courier New" w:cs="Courier New"/>
      <w:sz w:val="20"/>
      <w:szCs w:val="20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496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drId2" Type="http://schemas.openxmlformats.org/wordprocessingml/2006/fontTable" Target="fontTable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26</Pages>
  <Words>2180</Words>
  <Characters>12429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Derek Staples</cp:lastModifiedBy>
  <cp:revision>6</cp:revision>
  <cp:lastPrinted>2017-03-17T01:47:00Z</cp:lastPrinted>
  <dcterms:created xsi:type="dcterms:W3CDTF">2017-05-25T17:35:00Z</dcterms:created>
  <dcterms:modified xsi:type="dcterms:W3CDTF">2017-05-26T08:04:00Z</dcterms:modified>
</cp:coreProperties>
</file>